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B05132" w14:textId="77777777" w:rsidR="0086009E" w:rsidRDefault="0086009E" w:rsidP="00B41F55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  <w:sectPr w:rsidR="0086009E" w:rsidSect="00B103A4">
          <w:type w:val="continuous"/>
          <w:pgSz w:w="16838" w:h="11906" w:orient="landscape"/>
          <w:pgMar w:top="567" w:right="1701" w:bottom="567" w:left="1701" w:header="709" w:footer="709" w:gutter="0"/>
          <w:cols w:num="2" w:space="708"/>
          <w:docGrid w:linePitch="360"/>
        </w:sectPr>
      </w:pPr>
    </w:p>
    <w:p w14:paraId="6127A382" w14:textId="77777777" w:rsidR="00BB6840" w:rsidRDefault="00BB6840" w:rsidP="00B41F55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</w:p>
    <w:p w14:paraId="48B8A2D8" w14:textId="77777777" w:rsidR="002D7631" w:rsidRPr="00EB0D83" w:rsidRDefault="002D7631" w:rsidP="00EA4BB2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  <w:r w:rsidRPr="00EB0D83">
        <w:rPr>
          <w:rFonts w:ascii="Arial Narrow" w:eastAsia="Calibri" w:hAnsi="Arial Narrow" w:cs="Times New Roman"/>
          <w:b/>
          <w:lang w:val="fr-FR" w:eastAsia="ro-RO"/>
        </w:rPr>
        <w:t>INTENȚIE DE ELABORARE</w:t>
      </w:r>
    </w:p>
    <w:p w14:paraId="6E4C1288" w14:textId="77777777" w:rsidR="0086009E" w:rsidRDefault="00E23D16" w:rsidP="00EA4BB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en-US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>P</w:t>
      </w:r>
      <w:r>
        <w:rPr>
          <w:rFonts w:ascii="Arial Narrow" w:eastAsia="Calibri" w:hAnsi="Arial Narrow" w:cs="Times New Roman"/>
          <w:sz w:val="24"/>
          <w:szCs w:val="24"/>
          <w:lang w:val="en-US" w:eastAsia="ro-RO"/>
        </w:rPr>
        <w:t>lanul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 xml:space="preserve"> U</w:t>
      </w:r>
      <w:r>
        <w:rPr>
          <w:rFonts w:ascii="Arial Narrow" w:eastAsia="Calibri" w:hAnsi="Arial Narrow" w:cs="Times New Roman"/>
          <w:sz w:val="24"/>
          <w:szCs w:val="24"/>
          <w:lang w:val="en-US" w:eastAsia="ro-RO"/>
        </w:rPr>
        <w:t xml:space="preserve">rbanistic </w:t>
      </w:r>
      <w:r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>Z</w:t>
      </w:r>
      <w:r>
        <w:rPr>
          <w:rFonts w:ascii="Arial Narrow" w:eastAsia="Calibri" w:hAnsi="Arial Narrow" w:cs="Times New Roman"/>
          <w:sz w:val="24"/>
          <w:szCs w:val="24"/>
          <w:lang w:val="en-US" w:eastAsia="ro-RO"/>
        </w:rPr>
        <w:t>onal</w:t>
      </w:r>
      <w:r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 xml:space="preserve"> </w:t>
      </w:r>
    </w:p>
    <w:p w14:paraId="0474905D" w14:textId="2EB04482" w:rsidR="00036023" w:rsidRDefault="00B41F55" w:rsidP="00EA4BB2">
      <w:pPr>
        <w:spacing w:after="0" w:line="240" w:lineRule="auto"/>
        <w:rPr>
          <w:rFonts w:ascii="Arial Narrow" w:eastAsia="Calibri" w:hAnsi="Arial Narrow" w:cs="Times New Roman"/>
          <w:b/>
          <w:bCs/>
          <w:sz w:val="24"/>
          <w:szCs w:val="24"/>
        </w:rPr>
      </w:pPr>
      <w:r w:rsidRPr="00B41F55">
        <w:rPr>
          <w:rFonts w:ascii="Arial Narrow" w:eastAsia="Calibri" w:hAnsi="Arial Narrow" w:cs="Times New Roman"/>
          <w:b/>
          <w:bCs/>
          <w:sz w:val="24"/>
          <w:szCs w:val="24"/>
        </w:rPr>
        <w:t>pentru „PLAN URBANISTIC ZONAL – RIDICARE INTERDICTIE DE CONSTRUIRE PREVAZUTA PRIN P.U.G. CU MENTINEREA FUNCTIUNII ID – ZONA PENTRU UNITATI INDUSTRIALE SI DEPOZITARE TERENURI NR. CAD./C. F. 30885, 30886 SI 30887”</w:t>
      </w:r>
      <w:r w:rsidR="00036023" w:rsidRPr="00036023">
        <w:rPr>
          <w:rFonts w:ascii="Arial Narrow" w:eastAsia="Calibri" w:hAnsi="Arial Narrow" w:cs="Times New Roman"/>
          <w:b/>
          <w:bCs/>
          <w:sz w:val="24"/>
          <w:szCs w:val="24"/>
        </w:rPr>
        <w:t xml:space="preserve">, </w:t>
      </w:r>
    </w:p>
    <w:p w14:paraId="776FD1FB" w14:textId="2EB1ED49" w:rsidR="00BB6840" w:rsidRPr="00036023" w:rsidRDefault="00036023" w:rsidP="00EA4BB2">
      <w:pPr>
        <w:spacing w:after="0" w:line="240" w:lineRule="auto"/>
        <w:rPr>
          <w:rFonts w:ascii="Arial Narrow" w:eastAsia="Calibri" w:hAnsi="Arial Narrow" w:cs="Times New Roman"/>
          <w:bCs/>
          <w:sz w:val="24"/>
          <w:szCs w:val="24"/>
        </w:rPr>
      </w:pPr>
      <w:bookmarkStart w:id="0" w:name="_Hlk159852629"/>
      <w:r w:rsidRPr="00036023">
        <w:rPr>
          <w:rFonts w:ascii="Arial Narrow" w:eastAsia="Calibri" w:hAnsi="Arial Narrow" w:cs="Times New Roman"/>
          <w:bCs/>
          <w:sz w:val="24"/>
          <w:szCs w:val="24"/>
        </w:rPr>
        <w:t xml:space="preserve">situat in </w:t>
      </w:r>
      <w:proofErr w:type="spellStart"/>
      <w:r w:rsidRPr="00036023">
        <w:rPr>
          <w:rFonts w:ascii="Arial Narrow" w:eastAsia="Calibri" w:hAnsi="Arial Narrow" w:cs="Times New Roman"/>
          <w:bCs/>
          <w:sz w:val="24"/>
          <w:szCs w:val="24"/>
        </w:rPr>
        <w:t>Calarasi</w:t>
      </w:r>
      <w:proofErr w:type="spellEnd"/>
      <w:r w:rsidRPr="00036023">
        <w:rPr>
          <w:rFonts w:ascii="Arial Narrow" w:eastAsia="Calibri" w:hAnsi="Arial Narrow" w:cs="Times New Roman"/>
          <w:bCs/>
          <w:sz w:val="24"/>
          <w:szCs w:val="24"/>
        </w:rPr>
        <w:t>,</w:t>
      </w:r>
      <w:bookmarkEnd w:id="0"/>
      <w:r w:rsidR="00070B06">
        <w:rPr>
          <w:rFonts w:ascii="Arial Narrow" w:eastAsia="Calibri" w:hAnsi="Arial Narrow" w:cs="Times New Roman"/>
          <w:bCs/>
          <w:sz w:val="24"/>
          <w:szCs w:val="24"/>
        </w:rPr>
        <w:t xml:space="preserve"> </w:t>
      </w:r>
      <w:bookmarkStart w:id="1" w:name="_Hlk165381832"/>
      <w:r w:rsidR="00B41F55" w:rsidRPr="00B41F55">
        <w:rPr>
          <w:rFonts w:ascii="Arial Narrow" w:eastAsia="Calibri" w:hAnsi="Arial Narrow" w:cs="Times New Roman"/>
          <w:b/>
          <w:bCs/>
          <w:sz w:val="24"/>
          <w:szCs w:val="24"/>
        </w:rPr>
        <w:t>Str. Ing. Coarna Teodor, nr. 2A, 2B, 2C, NR. CAD./C.F. 30885, 30886 SI 30887</w:t>
      </w:r>
      <w:bookmarkEnd w:id="1"/>
    </w:p>
    <w:p w14:paraId="17D77DA7" w14:textId="77777777" w:rsidR="007A1BE8" w:rsidRDefault="007A1BE8" w:rsidP="00BB6840">
      <w:pPr>
        <w:spacing w:after="0" w:line="240" w:lineRule="auto"/>
        <w:ind w:left="708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</w:p>
    <w:p w14:paraId="765DA48F" w14:textId="56049C96" w:rsidR="002D7631" w:rsidRPr="003525BF" w:rsidRDefault="002D7631" w:rsidP="00BE7A63">
      <w:pPr>
        <w:spacing w:after="0" w:line="240" w:lineRule="auto"/>
        <w:jc w:val="both"/>
        <w:rPr>
          <w:rFonts w:ascii="Arial Narrow" w:eastAsia="Calibri" w:hAnsi="Arial Narrow" w:cs="Times New Roman"/>
          <w:sz w:val="24"/>
          <w:szCs w:val="24"/>
          <w:lang w:eastAsia="ro-RO"/>
        </w:rPr>
      </w:pPr>
      <w:proofErr w:type="spellStart"/>
      <w:r w:rsidRPr="00EB0D8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Argumentare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 : </w:t>
      </w:r>
      <w:r w:rsidR="00BE7A63">
        <w:rPr>
          <w:rFonts w:ascii="Arial Narrow" w:eastAsia="Calibri" w:hAnsi="Arial Narrow" w:cs="Times New Roman"/>
          <w:sz w:val="24"/>
          <w:szCs w:val="24"/>
          <w:lang w:eastAsia="ro-RO"/>
        </w:rPr>
        <w:t>Prezentul P.U.Z. vine în sprijinul prevederilor P.U.G.</w:t>
      </w:r>
      <w:r w:rsidR="006E5BA7">
        <w:rPr>
          <w:rFonts w:ascii="Arial Narrow" w:eastAsia="Calibri" w:hAnsi="Arial Narrow" w:cs="Times New Roman"/>
          <w:sz w:val="24"/>
          <w:szCs w:val="24"/>
          <w:lang w:eastAsia="ro-RO"/>
        </w:rPr>
        <w:t xml:space="preserve"> al municipiului Călărași pentru dezvoltarea zonelor de unități economice industriale și de depozitare</w:t>
      </w:r>
      <w:r w:rsidR="00D37D6D">
        <w:rPr>
          <w:rFonts w:ascii="Arial Narrow" w:eastAsia="Calibri" w:hAnsi="Arial Narrow" w:cs="Times New Roman"/>
          <w:sz w:val="24"/>
          <w:szCs w:val="24"/>
          <w:lang w:val="fr-FR" w:eastAsia="ro-RO"/>
        </w:rPr>
        <w:t>.</w:t>
      </w:r>
      <w:r w:rsidR="006E5BA7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</w:p>
    <w:p w14:paraId="017EFFC2" w14:textId="46488289" w:rsidR="002D7631" w:rsidRDefault="002D7631" w:rsidP="0086009E">
      <w:pPr>
        <w:spacing w:after="0" w:line="240" w:lineRule="auto"/>
        <w:jc w:val="both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r w:rsidRPr="00EB0D8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Ini</w:t>
      </w:r>
      <w:proofErr w:type="spellStart"/>
      <w:r w:rsidRPr="00EB0D83">
        <w:rPr>
          <w:rFonts w:ascii="Arial Narrow" w:eastAsia="Calibri" w:hAnsi="Arial Narrow" w:cs="Times New Roman"/>
          <w:b/>
          <w:sz w:val="24"/>
          <w:szCs w:val="24"/>
          <w:lang w:eastAsia="ro-RO"/>
        </w:rPr>
        <w:t>țiator</w:t>
      </w:r>
      <w:proofErr w:type="spellEnd"/>
      <w:r w:rsidRPr="00EB0D8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 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:</w:t>
      </w:r>
      <w:r w:rsidRPr="002C720E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</w:t>
      </w:r>
      <w:r w:rsidR="00E23D16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S.C. </w:t>
      </w:r>
      <w:r w:rsidR="00B41F55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IZOCON MC</w:t>
      </w:r>
      <w:r w:rsidR="00E23D16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S.</w:t>
      </w:r>
      <w:r w:rsidR="00B41F55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R</w:t>
      </w:r>
      <w:r w:rsidR="00E23D16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.</w:t>
      </w:r>
      <w:r w:rsidR="00B41F55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L.</w:t>
      </w:r>
      <w:r w:rsidR="00E23D16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</w:t>
      </w:r>
    </w:p>
    <w:p w14:paraId="3B233C46" w14:textId="5888B7BA" w:rsidR="00E72D11" w:rsidRPr="00E72D11" w:rsidRDefault="00E72D11" w:rsidP="00E72D11">
      <w:pPr>
        <w:spacing w:after="0" w:line="240" w:lineRule="auto"/>
        <w:jc w:val="both"/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</w:pPr>
      <w:proofErr w:type="spellStart"/>
      <w:r w:rsidRPr="00E72D11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Proiectant</w:t>
      </w:r>
      <w:proofErr w:type="spellEnd"/>
      <w:r w:rsidRPr="00E72D11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: </w:t>
      </w:r>
      <w:r w:rsidR="00B41F55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ARHITECT STUDIO PLUS</w:t>
      </w:r>
    </w:p>
    <w:p w14:paraId="280DF957" w14:textId="63EEB119" w:rsidR="00E72D11" w:rsidRPr="003525BF" w:rsidRDefault="00E72D11" w:rsidP="00E72D11">
      <w:pPr>
        <w:spacing w:after="0" w:line="240" w:lineRule="auto"/>
        <w:jc w:val="both"/>
        <w:rPr>
          <w:rFonts w:ascii="Arial Narrow" w:eastAsia="Calibri" w:hAnsi="Arial Narrow" w:cs="Times New Roman"/>
          <w:sz w:val="24"/>
          <w:szCs w:val="24"/>
          <w:lang w:val="en-US" w:eastAsia="ro-RO"/>
        </w:rPr>
      </w:pPr>
      <w:proofErr w:type="spellStart"/>
      <w:r w:rsidRPr="00E72D11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Beneficiar</w:t>
      </w:r>
      <w:proofErr w:type="spellEnd"/>
      <w:r w:rsidRPr="00E72D11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: S.C. </w:t>
      </w:r>
      <w:r w:rsidR="00B41F55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IZOCON MC </w:t>
      </w:r>
      <w:r w:rsidRPr="00E72D11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S</w:t>
      </w:r>
      <w:r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.</w:t>
      </w:r>
      <w:r w:rsidR="00B41F55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R</w:t>
      </w:r>
      <w:r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.</w:t>
      </w:r>
      <w:r w:rsidR="00B41F55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L.</w:t>
      </w:r>
    </w:p>
    <w:p w14:paraId="0026680F" w14:textId="7864A807" w:rsidR="0086009E" w:rsidRPr="00487F3D" w:rsidRDefault="00487F3D" w:rsidP="00487F3D">
      <w:pPr>
        <w:pStyle w:val="Listparagraf"/>
        <w:numPr>
          <w:ilvl w:val="0"/>
          <w:numId w:val="1"/>
        </w:numPr>
        <w:spacing w:after="0" w:line="240" w:lineRule="auto"/>
        <w:jc w:val="both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86009E" w:rsidRPr="00487F3D" w:rsidSect="00B103A4">
          <w:type w:val="continuous"/>
          <w:pgSz w:w="16838" w:h="11906" w:orient="landscape"/>
          <w:pgMar w:top="567" w:right="1134" w:bottom="567" w:left="1134" w:header="709" w:footer="709" w:gutter="0"/>
          <w:cols w:num="2" w:space="708"/>
          <w:docGrid w:linePitch="360"/>
        </w:sectPr>
      </w:pPr>
      <w:r>
        <w:rPr>
          <w:rFonts w:ascii="Arial Narrow" w:eastAsia="Calibri" w:hAnsi="Arial Narrow" w:cs="Times New Roman"/>
          <w:noProof/>
          <w:sz w:val="24"/>
          <w:szCs w:val="24"/>
          <w:lang w:val="fr-FR" w:eastAsia="ro-RO"/>
        </w:rPr>
        <w:drawing>
          <wp:inline distT="0" distB="0" distL="0" distR="0" wp14:anchorId="57EDEDB0" wp14:editId="4CE372C2">
            <wp:extent cx="38100" cy="9525"/>
            <wp:effectExtent l="0" t="0" r="0" b="0"/>
            <wp:docPr id="1741535789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D169D" w:rsidRPr="00AD169D">
        <w:rPr>
          <w:noProof/>
        </w:rPr>
        <w:t xml:space="preserve"> </w:t>
      </w:r>
      <w:r w:rsidR="00AD169D" w:rsidRPr="00AD169D">
        <w:rPr>
          <w:noProof/>
        </w:rPr>
        <w:drawing>
          <wp:inline distT="0" distB="0" distL="0" distR="0" wp14:anchorId="01466D25" wp14:editId="05D5E08A">
            <wp:extent cx="38100" cy="9525"/>
            <wp:effectExtent l="0" t="0" r="0" b="0"/>
            <wp:docPr id="4425696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5696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169D">
        <w:rPr>
          <w:noProof/>
        </w:rPr>
        <w:drawing>
          <wp:inline distT="0" distB="0" distL="0" distR="0" wp14:anchorId="7BBC20AF" wp14:editId="5FCDC55B">
            <wp:extent cx="38100" cy="9525"/>
            <wp:effectExtent l="0" t="0" r="0" b="0"/>
            <wp:docPr id="414049168" name="I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D169D" w:rsidRPr="00AD169D">
        <w:rPr>
          <w:noProof/>
        </w:rPr>
        <w:t xml:space="preserve"> </w:t>
      </w:r>
      <w:r w:rsidR="00B41F55">
        <w:rPr>
          <w:noProof/>
        </w:rPr>
        <w:drawing>
          <wp:inline distT="0" distB="0" distL="0" distR="0" wp14:anchorId="379E00CE" wp14:editId="091ACCC7">
            <wp:extent cx="3905250" cy="2962275"/>
            <wp:effectExtent l="0" t="0" r="0" b="9525"/>
            <wp:docPr id="1015899502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899502" name=""/>
                    <pic:cNvPicPr/>
                  </pic:nvPicPr>
                  <pic:blipFill rotWithShape="1">
                    <a:blip r:embed="rId9"/>
                    <a:srcRect l="31597" t="11927" r="32044" b="3822"/>
                    <a:stretch/>
                  </pic:blipFill>
                  <pic:spPr bwMode="auto">
                    <a:xfrm>
                      <a:off x="0" y="0"/>
                      <a:ext cx="3905250" cy="296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2D4DF7" w14:textId="77777777" w:rsidR="008605B3" w:rsidRDefault="008605B3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8605B3" w:rsidSect="00B103A4">
          <w:type w:val="continuous"/>
          <w:pgSz w:w="16838" w:h="11906" w:orient="landscape"/>
          <w:pgMar w:top="567" w:right="1701" w:bottom="567" w:left="1701" w:header="709" w:footer="709" w:gutter="0"/>
          <w:cols w:num="2" w:space="708"/>
          <w:docGrid w:linePitch="360"/>
        </w:sectPr>
      </w:pPr>
    </w:p>
    <w:p w14:paraId="5A8B8AFE" w14:textId="77777777" w:rsidR="00894430" w:rsidRPr="003525BF" w:rsidRDefault="0089443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366015C7" w14:textId="77777777" w:rsidR="002D7631" w:rsidRPr="003525BF" w:rsidRDefault="002D7631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1F305587" w14:textId="77777777" w:rsidR="00551D8D" w:rsidRDefault="00551D8D" w:rsidP="0076400D">
      <w:pPr>
        <w:tabs>
          <w:tab w:val="left" w:pos="3119"/>
        </w:tabs>
        <w:spacing w:after="0" w:line="240" w:lineRule="auto"/>
        <w:ind w:right="-441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1C4DD48B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70DF8A52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0013C0" w:rsidSect="00B103A4">
          <w:type w:val="continuous"/>
          <w:pgSz w:w="16838" w:h="11906" w:orient="landscape"/>
          <w:pgMar w:top="567" w:right="1701" w:bottom="567" w:left="1701" w:header="709" w:footer="709" w:gutter="0"/>
          <w:cols w:num="2" w:space="708"/>
          <w:docGrid w:linePitch="360"/>
        </w:sectPr>
      </w:pPr>
    </w:p>
    <w:p w14:paraId="4ACA63F9" w14:textId="77777777" w:rsidR="000013C0" w:rsidRDefault="000013C0" w:rsidP="00796C7C">
      <w:pPr>
        <w:spacing w:after="0" w:line="240" w:lineRule="auto"/>
        <w:jc w:val="center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PUBLICUL ESTE INVITAT SĂ TRANSMITĂ OBSERVAŢII </w:t>
      </w:r>
      <w:r>
        <w:rPr>
          <w:rFonts w:ascii="Arial Narrow" w:eastAsia="Calibri" w:hAnsi="Arial Narrow" w:cs="Times New Roman"/>
          <w:b/>
          <w:sz w:val="24"/>
          <w:szCs w:val="24"/>
          <w:lang w:eastAsia="ro-RO"/>
        </w:rPr>
        <w:t>Ș</w:t>
      </w:r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 PROPUNERI</w:t>
      </w:r>
    </w:p>
    <w:p w14:paraId="516A2EC8" w14:textId="420D25C1" w:rsidR="00481BA1" w:rsidRDefault="000013C0" w:rsidP="00481BA1">
      <w:pPr>
        <w:spacing w:after="0" w:line="240" w:lineRule="auto"/>
        <w:ind w:left="3540" w:firstLine="708"/>
        <w:rPr>
          <w:rFonts w:ascii="Arial Narrow" w:eastAsia="Calibri" w:hAnsi="Arial Narrow" w:cs="Times New Roman"/>
          <w:sz w:val="24"/>
          <w:szCs w:val="24"/>
          <w:lang w:val="en-US" w:eastAsia="ro-RO"/>
        </w:rPr>
      </w:pPr>
      <w:proofErr w:type="spellStart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privind</w:t>
      </w:r>
      <w:proofErr w:type="spellEnd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</w:t>
      </w:r>
      <w:proofErr w:type="spellStart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inten</w:t>
      </w:r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ț</w:t>
      </w:r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ia</w:t>
      </w:r>
      <w:proofErr w:type="spellEnd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de </w:t>
      </w:r>
      <w:proofErr w:type="spellStart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elaborare</w:t>
      </w:r>
      <w:proofErr w:type="spellEnd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a </w:t>
      </w:r>
      <w:proofErr w:type="spellStart"/>
      <w:r w:rsidR="00B41F55">
        <w:rPr>
          <w:rFonts w:ascii="Arial Narrow" w:eastAsia="Calibri" w:hAnsi="Arial Narrow" w:cs="Times New Roman"/>
          <w:sz w:val="24"/>
          <w:szCs w:val="24"/>
          <w:lang w:val="en-US" w:eastAsia="ro-RO"/>
        </w:rPr>
        <w:t>documentatiei</w:t>
      </w:r>
      <w:proofErr w:type="spellEnd"/>
    </w:p>
    <w:p w14:paraId="71919B00" w14:textId="333939D0" w:rsidR="00481BA1" w:rsidRDefault="00B41F55" w:rsidP="00B41F55">
      <w:pPr>
        <w:spacing w:after="0" w:line="240" w:lineRule="auto"/>
        <w:ind w:left="708"/>
        <w:jc w:val="center"/>
        <w:rPr>
          <w:rFonts w:ascii="Arial Narrow" w:eastAsia="Calibri" w:hAnsi="Arial Narrow" w:cs="Times New Roman"/>
          <w:sz w:val="24"/>
          <w:szCs w:val="24"/>
        </w:rPr>
      </w:pPr>
      <w:r w:rsidRPr="00B41F55">
        <w:rPr>
          <w:rFonts w:ascii="Arial Narrow" w:eastAsia="Calibri" w:hAnsi="Arial Narrow" w:cs="Times New Roman"/>
          <w:b/>
          <w:bCs/>
          <w:sz w:val="24"/>
          <w:szCs w:val="24"/>
        </w:rPr>
        <w:t>„PLAN URBANISTIC ZONAL – RIDICARE INTERDICTIE DE CONSTRUIRE PREVAZUTA PRIN P.U.G. CU MENTINEREA FUNCTIUNII ID – ZONA PENTRU UNITATI INDUSTRIALE SI DEPOZITARE TERENURI NR. CAD./C. F. 30885, 30886 SI 30887”</w:t>
      </w:r>
      <w:r w:rsidR="00481BA1">
        <w:rPr>
          <w:rFonts w:ascii="Arial Narrow" w:eastAsia="Calibri" w:hAnsi="Arial Narrow" w:cs="Times New Roman"/>
          <w:b/>
          <w:sz w:val="24"/>
          <w:szCs w:val="24"/>
        </w:rPr>
        <w:t>,</w:t>
      </w:r>
    </w:p>
    <w:p w14:paraId="79F441DD" w14:textId="01BA9C45" w:rsidR="008605B3" w:rsidRDefault="00B41F55" w:rsidP="00B41F55">
      <w:pPr>
        <w:spacing w:after="0" w:line="240" w:lineRule="auto"/>
        <w:ind w:left="2124" w:firstLine="708"/>
        <w:rPr>
          <w:rFonts w:ascii="Arial Narrow" w:eastAsia="Calibri" w:hAnsi="Arial Narrow" w:cs="Times New Roman"/>
          <w:b/>
          <w:sz w:val="24"/>
          <w:szCs w:val="24"/>
        </w:rPr>
      </w:pPr>
      <w:r>
        <w:rPr>
          <w:rFonts w:ascii="Arial Narrow" w:eastAsia="Calibri" w:hAnsi="Arial Narrow" w:cs="Times New Roman"/>
          <w:bCs/>
          <w:sz w:val="24"/>
          <w:szCs w:val="24"/>
        </w:rPr>
        <w:t xml:space="preserve"> </w:t>
      </w:r>
      <w:r w:rsidR="00036023" w:rsidRPr="00036023">
        <w:rPr>
          <w:rFonts w:ascii="Arial Narrow" w:eastAsia="Calibri" w:hAnsi="Arial Narrow" w:cs="Times New Roman"/>
          <w:bCs/>
          <w:sz w:val="24"/>
          <w:szCs w:val="24"/>
        </w:rPr>
        <w:t xml:space="preserve">situat in </w:t>
      </w:r>
      <w:proofErr w:type="spellStart"/>
      <w:r w:rsidR="00036023" w:rsidRPr="00036023">
        <w:rPr>
          <w:rFonts w:ascii="Arial Narrow" w:eastAsia="Calibri" w:hAnsi="Arial Narrow" w:cs="Times New Roman"/>
          <w:bCs/>
          <w:sz w:val="24"/>
          <w:szCs w:val="24"/>
        </w:rPr>
        <w:t>Calarasi</w:t>
      </w:r>
      <w:proofErr w:type="spellEnd"/>
      <w:r w:rsidR="00036023" w:rsidRPr="00036023">
        <w:rPr>
          <w:rFonts w:ascii="Arial Narrow" w:eastAsia="Calibri" w:hAnsi="Arial Narrow" w:cs="Times New Roman"/>
          <w:bCs/>
          <w:sz w:val="24"/>
          <w:szCs w:val="24"/>
        </w:rPr>
        <w:t xml:space="preserve">, </w:t>
      </w:r>
      <w:r w:rsidRPr="00B41F55">
        <w:rPr>
          <w:rFonts w:ascii="Arial Narrow" w:eastAsia="Calibri" w:hAnsi="Arial Narrow" w:cs="Times New Roman"/>
          <w:b/>
          <w:bCs/>
          <w:sz w:val="24"/>
          <w:szCs w:val="24"/>
        </w:rPr>
        <w:t>Str. Ing. Coarna Teodor, nr. 2A, 2B, 2C, NR. CAD./C.F. 30885, 30886 SI 30887</w:t>
      </w:r>
    </w:p>
    <w:p w14:paraId="2A8FA6A9" w14:textId="28F46326" w:rsidR="000013C0" w:rsidRDefault="00A73358" w:rsidP="00103811">
      <w:pPr>
        <w:spacing w:after="0" w:line="240" w:lineRule="auto"/>
        <w:ind w:left="4248" w:firstLine="708"/>
        <w:rPr>
          <w:rFonts w:ascii="Arial Narrow" w:eastAsia="Calibri" w:hAnsi="Arial Narrow" w:cs="Times New Roman"/>
          <w:b/>
          <w:sz w:val="24"/>
          <w:szCs w:val="24"/>
        </w:rPr>
      </w:pPr>
      <w:r>
        <w:rPr>
          <w:rFonts w:ascii="Arial Narrow" w:eastAsia="Calibri" w:hAnsi="Arial Narrow" w:cs="Times New Roman"/>
          <w:sz w:val="24"/>
          <w:szCs w:val="24"/>
        </w:rPr>
        <w:t xml:space="preserve">în perioada </w:t>
      </w:r>
      <w:r w:rsidR="00B41F55">
        <w:rPr>
          <w:rFonts w:ascii="Arial Narrow" w:eastAsia="Calibri" w:hAnsi="Arial Narrow" w:cs="Times New Roman"/>
          <w:b/>
          <w:sz w:val="24"/>
          <w:szCs w:val="24"/>
        </w:rPr>
        <w:t>30</w:t>
      </w:r>
      <w:r w:rsidRPr="00103811">
        <w:rPr>
          <w:rFonts w:ascii="Arial Narrow" w:eastAsia="Calibri" w:hAnsi="Arial Narrow" w:cs="Times New Roman"/>
          <w:b/>
          <w:sz w:val="24"/>
          <w:szCs w:val="24"/>
        </w:rPr>
        <w:t>.</w:t>
      </w:r>
      <w:r w:rsidR="008605B3" w:rsidRPr="00103811">
        <w:rPr>
          <w:rFonts w:ascii="Arial Narrow" w:eastAsia="Calibri" w:hAnsi="Arial Narrow" w:cs="Times New Roman"/>
          <w:b/>
          <w:sz w:val="24"/>
          <w:szCs w:val="24"/>
        </w:rPr>
        <w:t>0</w:t>
      </w:r>
      <w:r w:rsidR="00070B06">
        <w:rPr>
          <w:rFonts w:ascii="Arial Narrow" w:eastAsia="Calibri" w:hAnsi="Arial Narrow" w:cs="Times New Roman"/>
          <w:b/>
          <w:sz w:val="24"/>
          <w:szCs w:val="24"/>
        </w:rPr>
        <w:t>4</w:t>
      </w:r>
      <w:r w:rsidRPr="00103811">
        <w:rPr>
          <w:rFonts w:ascii="Arial Narrow" w:eastAsia="Calibri" w:hAnsi="Arial Narrow" w:cs="Times New Roman"/>
          <w:b/>
          <w:sz w:val="24"/>
          <w:szCs w:val="24"/>
        </w:rPr>
        <w:t>.</w:t>
      </w:r>
      <w:r w:rsidRPr="00EC46F2">
        <w:rPr>
          <w:rFonts w:ascii="Arial Narrow" w:eastAsia="Calibri" w:hAnsi="Arial Narrow" w:cs="Times New Roman"/>
          <w:b/>
          <w:sz w:val="24"/>
          <w:szCs w:val="24"/>
        </w:rPr>
        <w:t>20</w:t>
      </w:r>
      <w:r w:rsidR="00103811">
        <w:rPr>
          <w:rFonts w:ascii="Arial Narrow" w:eastAsia="Calibri" w:hAnsi="Arial Narrow" w:cs="Times New Roman"/>
          <w:b/>
          <w:sz w:val="24"/>
          <w:szCs w:val="24"/>
        </w:rPr>
        <w:t>2</w:t>
      </w:r>
      <w:r w:rsidR="00070B06">
        <w:rPr>
          <w:rFonts w:ascii="Arial Narrow" w:eastAsia="Calibri" w:hAnsi="Arial Narrow" w:cs="Times New Roman"/>
          <w:b/>
          <w:sz w:val="24"/>
          <w:szCs w:val="24"/>
        </w:rPr>
        <w:t>4</w:t>
      </w:r>
      <w:r w:rsidRPr="00796C7C">
        <w:rPr>
          <w:rFonts w:ascii="Arial Narrow" w:eastAsia="Calibri" w:hAnsi="Arial Narrow" w:cs="Times New Roman"/>
          <w:b/>
          <w:sz w:val="24"/>
          <w:szCs w:val="24"/>
        </w:rPr>
        <w:t xml:space="preserve"> –</w:t>
      </w:r>
      <w:r w:rsidR="00B41F55">
        <w:rPr>
          <w:rFonts w:ascii="Arial Narrow" w:eastAsia="Calibri" w:hAnsi="Arial Narrow" w:cs="Times New Roman"/>
          <w:b/>
          <w:sz w:val="24"/>
          <w:szCs w:val="24"/>
        </w:rPr>
        <w:t>10</w:t>
      </w:r>
      <w:r w:rsidR="00796C7C" w:rsidRPr="00796C7C">
        <w:rPr>
          <w:rFonts w:ascii="Arial Narrow" w:eastAsia="Calibri" w:hAnsi="Arial Narrow" w:cs="Times New Roman"/>
          <w:b/>
          <w:sz w:val="24"/>
          <w:szCs w:val="24"/>
        </w:rPr>
        <w:t>.</w:t>
      </w:r>
      <w:r w:rsidR="008605B3">
        <w:rPr>
          <w:rFonts w:ascii="Arial Narrow" w:eastAsia="Calibri" w:hAnsi="Arial Narrow" w:cs="Times New Roman"/>
          <w:b/>
          <w:sz w:val="24"/>
          <w:szCs w:val="24"/>
        </w:rPr>
        <w:t>0</w:t>
      </w:r>
      <w:r w:rsidR="00B41F55">
        <w:rPr>
          <w:rFonts w:ascii="Arial Narrow" w:eastAsia="Calibri" w:hAnsi="Arial Narrow" w:cs="Times New Roman"/>
          <w:b/>
          <w:sz w:val="24"/>
          <w:szCs w:val="24"/>
        </w:rPr>
        <w:t>5</w:t>
      </w:r>
      <w:r w:rsidR="00796C7C" w:rsidRPr="00796C7C">
        <w:rPr>
          <w:rFonts w:ascii="Arial Narrow" w:eastAsia="Calibri" w:hAnsi="Arial Narrow" w:cs="Times New Roman"/>
          <w:b/>
          <w:sz w:val="24"/>
          <w:szCs w:val="24"/>
        </w:rPr>
        <w:t>.20</w:t>
      </w:r>
      <w:r w:rsidR="00103811">
        <w:rPr>
          <w:rFonts w:ascii="Arial Narrow" w:eastAsia="Calibri" w:hAnsi="Arial Narrow" w:cs="Times New Roman"/>
          <w:b/>
          <w:sz w:val="24"/>
          <w:szCs w:val="24"/>
        </w:rPr>
        <w:t>2</w:t>
      </w:r>
      <w:r w:rsidR="00070B06">
        <w:rPr>
          <w:rFonts w:ascii="Arial Narrow" w:eastAsia="Calibri" w:hAnsi="Arial Narrow" w:cs="Times New Roman"/>
          <w:b/>
          <w:sz w:val="24"/>
          <w:szCs w:val="24"/>
        </w:rPr>
        <w:t>4</w:t>
      </w:r>
    </w:p>
    <w:p w14:paraId="63F9601C" w14:textId="77777777" w:rsidR="00796C7C" w:rsidRDefault="00796C7C" w:rsidP="00EC46F2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70E8ED48" w14:textId="77777777" w:rsidR="00796C7C" w:rsidRDefault="00796C7C" w:rsidP="00EC46F2">
      <w:pPr>
        <w:spacing w:after="0" w:line="240" w:lineRule="auto"/>
        <w:jc w:val="center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796C7C" w:rsidSect="00B103A4">
          <w:type w:val="continuous"/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32E3DE90" w14:textId="77777777" w:rsidR="00796C7C" w:rsidRDefault="000013C0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Persoana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responsabil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cu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informarea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si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consultarea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publicului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 :</w:t>
      </w:r>
    </w:p>
    <w:p w14:paraId="6ADE1A71" w14:textId="73C543B2" w:rsidR="000013C0" w:rsidRPr="003525BF" w:rsidRDefault="003C7FC6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Toma Mihaela</w:t>
      </w:r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-</w:t>
      </w:r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>consilier</w:t>
      </w:r>
      <w:proofErr w:type="spellEnd"/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principal</w:t>
      </w:r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,  Strada </w:t>
      </w:r>
      <w:proofErr w:type="spellStart"/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Bucure</w:t>
      </w:r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ti</w:t>
      </w:r>
      <w:proofErr w:type="spellEnd"/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nr. 140A, tel. 0242/311005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, 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mihaela.toma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>@primariacalarasi.ro</w:t>
      </w:r>
    </w:p>
    <w:p w14:paraId="65A962F9" w14:textId="77777777" w:rsidR="000013C0" w:rsidRPr="003525BF" w:rsidRDefault="000013C0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Observa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iile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sunt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necesare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î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n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vederea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stabilirii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cerin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elor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de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elaborare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documenta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iei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de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urbanism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.</w:t>
      </w:r>
    </w:p>
    <w:p w14:paraId="2E46E976" w14:textId="77777777" w:rsidR="000013C0" w:rsidRPr="003525BF" w:rsidRDefault="000013C0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spunsul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observa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iile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transmise va fi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afi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at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avizierul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Primăriei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va fi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disponibil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biroul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Urbanism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, camera 10,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etaj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II.</w:t>
      </w:r>
    </w:p>
    <w:p w14:paraId="71772922" w14:textId="77777777" w:rsidR="00904DA8" w:rsidRDefault="00904DA8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0371F252" w14:textId="77777777" w:rsidR="000013C0" w:rsidRPr="003525BF" w:rsidRDefault="000013C0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Etapele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preconizate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pentru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consultarea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publicului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>â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n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aprobarea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planului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 :</w:t>
      </w:r>
    </w:p>
    <w:p w14:paraId="4569D5BB" w14:textId="77777777" w:rsidR="000013C0" w:rsidRPr="003525BF" w:rsidRDefault="000013C0" w:rsidP="000013C0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 1-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preg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titoare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PUZ si RLU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aferent</w:t>
      </w:r>
      <w:proofErr w:type="spellEnd"/>
    </w:p>
    <w:p w14:paraId="08394BA4" w14:textId="77777777" w:rsidR="000013C0" w:rsidRPr="003525BF" w:rsidRDefault="000013C0" w:rsidP="000013C0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 2-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elabor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propunerilor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PUZ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RLU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aferent</w:t>
      </w:r>
      <w:proofErr w:type="spellEnd"/>
    </w:p>
    <w:p w14:paraId="19178ADA" w14:textId="77777777" w:rsidR="000013C0" w:rsidRPr="003525BF" w:rsidRDefault="000013C0" w:rsidP="000013C0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 3-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aprob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PUZ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RLU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aferent</w:t>
      </w:r>
      <w:proofErr w:type="spellEnd"/>
    </w:p>
    <w:p w14:paraId="3736907B" w14:textId="77777777" w:rsidR="000D7F54" w:rsidRDefault="000013C0" w:rsidP="00796C7C">
      <w:pPr>
        <w:spacing w:after="0" w:line="240" w:lineRule="auto"/>
      </w:pP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 4-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monitoriz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implement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PUZ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RLU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aferent</w:t>
      </w:r>
      <w:proofErr w:type="spellEnd"/>
    </w:p>
    <w:sectPr w:rsidR="000D7F54" w:rsidSect="00B103A4">
      <w:type w:val="continuous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A0D6A0" w14:textId="77777777" w:rsidR="00B103A4" w:rsidRDefault="00B103A4" w:rsidP="0039025D">
      <w:pPr>
        <w:spacing w:after="0" w:line="240" w:lineRule="auto"/>
      </w:pPr>
      <w:r>
        <w:separator/>
      </w:r>
    </w:p>
  </w:endnote>
  <w:endnote w:type="continuationSeparator" w:id="0">
    <w:p w14:paraId="702D8DC8" w14:textId="77777777" w:rsidR="00B103A4" w:rsidRDefault="00B103A4" w:rsidP="00390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9FA096" w14:textId="77777777" w:rsidR="00B103A4" w:rsidRDefault="00B103A4" w:rsidP="0039025D">
      <w:pPr>
        <w:spacing w:after="0" w:line="240" w:lineRule="auto"/>
      </w:pPr>
      <w:r>
        <w:separator/>
      </w:r>
    </w:p>
  </w:footnote>
  <w:footnote w:type="continuationSeparator" w:id="0">
    <w:p w14:paraId="71B6543B" w14:textId="77777777" w:rsidR="00B103A4" w:rsidRDefault="00B103A4" w:rsidP="003902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8" type="#_x0000_t75" style="width:3pt;height:.75pt;visibility:visible;mso-wrap-style:square" o:bullet="t">
        <v:imagedata r:id="rId1" o:title=""/>
      </v:shape>
    </w:pict>
  </w:numPicBullet>
  <w:abstractNum w:abstractNumId="0" w15:restartNumberingAfterBreak="0">
    <w:nsid w:val="0FF84C81"/>
    <w:multiLevelType w:val="hybridMultilevel"/>
    <w:tmpl w:val="6FAA4F86"/>
    <w:lvl w:ilvl="0" w:tplc="1C4E4AC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17C748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EE6509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428118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5C6119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592CF5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8B658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8C47E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1BE7F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 w16cid:durableId="15135709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A6D"/>
    <w:rsid w:val="000013C0"/>
    <w:rsid w:val="00036023"/>
    <w:rsid w:val="00070B06"/>
    <w:rsid w:val="000B3A16"/>
    <w:rsid w:val="000C1927"/>
    <w:rsid w:val="000D7F54"/>
    <w:rsid w:val="000E4DDE"/>
    <w:rsid w:val="00103811"/>
    <w:rsid w:val="001374C6"/>
    <w:rsid w:val="00237684"/>
    <w:rsid w:val="002B66E9"/>
    <w:rsid w:val="002C49A1"/>
    <w:rsid w:val="002D7631"/>
    <w:rsid w:val="002E4AEE"/>
    <w:rsid w:val="0039025D"/>
    <w:rsid w:val="003C7FC6"/>
    <w:rsid w:val="003E320F"/>
    <w:rsid w:val="003E5E77"/>
    <w:rsid w:val="0047650D"/>
    <w:rsid w:val="00481BA1"/>
    <w:rsid w:val="00487F3D"/>
    <w:rsid w:val="004C7362"/>
    <w:rsid w:val="004F3A4F"/>
    <w:rsid w:val="0050376F"/>
    <w:rsid w:val="00551D8D"/>
    <w:rsid w:val="0064011F"/>
    <w:rsid w:val="00690298"/>
    <w:rsid w:val="006E5BA7"/>
    <w:rsid w:val="006F4AB5"/>
    <w:rsid w:val="0076400D"/>
    <w:rsid w:val="00796C7C"/>
    <w:rsid w:val="00797BB8"/>
    <w:rsid w:val="007A1BE8"/>
    <w:rsid w:val="007B7C30"/>
    <w:rsid w:val="00802D18"/>
    <w:rsid w:val="0086009E"/>
    <w:rsid w:val="008605B3"/>
    <w:rsid w:val="00894430"/>
    <w:rsid w:val="008E23B2"/>
    <w:rsid w:val="00903158"/>
    <w:rsid w:val="00904DA8"/>
    <w:rsid w:val="00913545"/>
    <w:rsid w:val="00946F0E"/>
    <w:rsid w:val="0095547E"/>
    <w:rsid w:val="00981A6D"/>
    <w:rsid w:val="009F31F6"/>
    <w:rsid w:val="00A73358"/>
    <w:rsid w:val="00AD169D"/>
    <w:rsid w:val="00AD33C3"/>
    <w:rsid w:val="00AF3B66"/>
    <w:rsid w:val="00B02809"/>
    <w:rsid w:val="00B103A4"/>
    <w:rsid w:val="00B41F55"/>
    <w:rsid w:val="00B5789D"/>
    <w:rsid w:val="00BB6840"/>
    <w:rsid w:val="00BE7A63"/>
    <w:rsid w:val="00CD4CDE"/>
    <w:rsid w:val="00D37D6D"/>
    <w:rsid w:val="00E179B2"/>
    <w:rsid w:val="00E23D16"/>
    <w:rsid w:val="00E72D11"/>
    <w:rsid w:val="00EA4BB2"/>
    <w:rsid w:val="00EC46F2"/>
    <w:rsid w:val="00F25A37"/>
    <w:rsid w:val="00FB04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38E680"/>
  <w15:docId w15:val="{52354B25-6699-4183-A9E4-1C7B4550EC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7631"/>
  </w:style>
  <w:style w:type="character" w:default="1" w:styleId="Fontdeparagrafimplicit">
    <w:name w:val="Default Paragraph Font"/>
    <w:uiPriority w:val="1"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3902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9025D"/>
    <w:rPr>
      <w:rFonts w:ascii="Tahoma" w:hAnsi="Tahoma" w:cs="Tahoma"/>
      <w:sz w:val="16"/>
      <w:szCs w:val="16"/>
    </w:rPr>
  </w:style>
  <w:style w:type="paragraph" w:styleId="Antet">
    <w:name w:val="header"/>
    <w:basedOn w:val="Normal"/>
    <w:link w:val="Antet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39025D"/>
  </w:style>
  <w:style w:type="paragraph" w:styleId="Subsol">
    <w:name w:val="footer"/>
    <w:basedOn w:val="Normal"/>
    <w:link w:val="Subsol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39025D"/>
  </w:style>
  <w:style w:type="paragraph" w:styleId="Listparagraf">
    <w:name w:val="List Paragraph"/>
    <w:basedOn w:val="Normal"/>
    <w:uiPriority w:val="34"/>
    <w:qFormat/>
    <w:rsid w:val="00487F3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B0ED28-FEE8-48D5-AC73-7F07F920CA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268</Words>
  <Characters>1533</Characters>
  <Application>Microsoft Office Word</Application>
  <DocSecurity>0</DocSecurity>
  <Lines>12</Lines>
  <Paragraphs>3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 Dumitru</dc:creator>
  <cp:lastModifiedBy>Mihaela Toma</cp:lastModifiedBy>
  <cp:revision>7</cp:revision>
  <cp:lastPrinted>2024-04-11T07:19:00Z</cp:lastPrinted>
  <dcterms:created xsi:type="dcterms:W3CDTF">2024-04-11T06:28:00Z</dcterms:created>
  <dcterms:modified xsi:type="dcterms:W3CDTF">2024-04-30T12:05:00Z</dcterms:modified>
</cp:coreProperties>
</file>