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F739EC" w:rsidRDefault="00F739EC"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80556A" w:rsidRDefault="00ED69AC" w:rsidP="0080556A">
      <w:pPr>
        <w:spacing w:after="0"/>
        <w:ind w:firstLine="708"/>
        <w:jc w:val="both"/>
        <w:rPr>
          <w:rFonts w:ascii="Times New Roman" w:hAnsi="Times New Roman" w:cs="Times New Roman"/>
          <w:iCs/>
        </w:rPr>
      </w:pPr>
      <w:r>
        <w:rPr>
          <w:rFonts w:ascii="Times New Roman" w:hAnsi="Times New Roman" w:cs="Times New Roman"/>
          <w:iCs/>
        </w:rPr>
        <w:t>Vă informăm că în perioada 24</w:t>
      </w:r>
      <w:r w:rsidR="00EB5D99" w:rsidRPr="009978ED">
        <w:rPr>
          <w:rFonts w:ascii="Times New Roman" w:hAnsi="Times New Roman" w:cs="Times New Roman"/>
          <w:iCs/>
        </w:rPr>
        <w:t>.0</w:t>
      </w:r>
      <w:r>
        <w:rPr>
          <w:rFonts w:ascii="Times New Roman" w:hAnsi="Times New Roman" w:cs="Times New Roman"/>
          <w:iCs/>
        </w:rPr>
        <w:t>7</w:t>
      </w:r>
      <w:r w:rsidR="00EB5D99" w:rsidRPr="009978ED">
        <w:rPr>
          <w:rFonts w:ascii="Times New Roman" w:hAnsi="Times New Roman" w:cs="Times New Roman"/>
          <w:iCs/>
        </w:rPr>
        <w:t>.2023-</w:t>
      </w:r>
      <w:r>
        <w:rPr>
          <w:rFonts w:ascii="Times New Roman" w:hAnsi="Times New Roman" w:cs="Times New Roman"/>
          <w:iCs/>
        </w:rPr>
        <w:t>23</w:t>
      </w:r>
      <w:r w:rsidR="00EB5D99" w:rsidRPr="009978ED">
        <w:rPr>
          <w:rFonts w:ascii="Times New Roman" w:hAnsi="Times New Roman" w:cs="Times New Roman"/>
          <w:iCs/>
        </w:rPr>
        <w:t>.0</w:t>
      </w:r>
      <w:r>
        <w:rPr>
          <w:rFonts w:ascii="Times New Roman" w:hAnsi="Times New Roman" w:cs="Times New Roman"/>
          <w:iCs/>
        </w:rPr>
        <w:t>8</w:t>
      </w:r>
      <w:r w:rsidR="00EB5D99" w:rsidRPr="009978ED">
        <w:rPr>
          <w:rFonts w:ascii="Times New Roman" w:hAnsi="Times New Roman" w:cs="Times New Roman"/>
          <w:iCs/>
        </w:rPr>
        <w:t>.2023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arcare de domiciliu, în următoarele parcări:</w:t>
      </w:r>
    </w:p>
    <w:p w:rsidR="00F739EC" w:rsidRDefault="00F739EC" w:rsidP="0080556A">
      <w:pPr>
        <w:spacing w:after="0"/>
        <w:ind w:firstLine="708"/>
        <w:jc w:val="both"/>
        <w:rPr>
          <w:rFonts w:ascii="Times New Roman" w:hAnsi="Times New Roman" w:cs="Times New Roman"/>
          <w:iCs/>
        </w:rPr>
      </w:pPr>
    </w:p>
    <w:p w:rsidR="0080556A" w:rsidRPr="00F739EC" w:rsidRDefault="0074160E" w:rsidP="0080556A">
      <w:pPr>
        <w:numPr>
          <w:ilvl w:val="0"/>
          <w:numId w:val="17"/>
        </w:numPr>
        <w:spacing w:after="0"/>
        <w:jc w:val="both"/>
        <w:rPr>
          <w:rFonts w:ascii="Times New Roman" w:hAnsi="Times New Roman" w:cs="Times New Roman"/>
          <w:iCs/>
        </w:rPr>
      </w:pPr>
      <w:r>
        <w:rPr>
          <w:rFonts w:ascii="Times New Roman" w:hAnsi="Times New Roman" w:cs="Times New Roman"/>
          <w:b/>
          <w:iCs/>
        </w:rPr>
        <w:t xml:space="preserve">Parcarea cu 13 </w:t>
      </w:r>
      <w:r w:rsidR="0080556A" w:rsidRPr="0080556A">
        <w:rPr>
          <w:rFonts w:ascii="Times New Roman" w:hAnsi="Times New Roman" w:cs="Times New Roman"/>
          <w:b/>
          <w:iCs/>
        </w:rPr>
        <w:t xml:space="preserve">de locuri situată pe strada </w:t>
      </w:r>
      <w:r>
        <w:rPr>
          <w:rFonts w:ascii="Times New Roman" w:hAnsi="Times New Roman" w:cs="Times New Roman"/>
          <w:b/>
          <w:iCs/>
        </w:rPr>
        <w:t>Nicolae Titulescu, arondată blocurilor N40</w:t>
      </w:r>
      <w:r w:rsidR="0080556A" w:rsidRPr="0080556A">
        <w:rPr>
          <w:rFonts w:ascii="Times New Roman" w:hAnsi="Times New Roman" w:cs="Times New Roman"/>
          <w:b/>
          <w:iCs/>
        </w:rPr>
        <w:t xml:space="preserve">, </w:t>
      </w:r>
      <w:r>
        <w:rPr>
          <w:rFonts w:ascii="Times New Roman" w:hAnsi="Times New Roman" w:cs="Times New Roman"/>
          <w:b/>
          <w:iCs/>
        </w:rPr>
        <w:t>N41, N42</w:t>
      </w:r>
      <w:r w:rsidR="0080556A" w:rsidRPr="0080556A">
        <w:rPr>
          <w:rFonts w:ascii="Times New Roman" w:hAnsi="Times New Roman" w:cs="Times New Roman"/>
          <w:b/>
          <w:iCs/>
        </w:rPr>
        <w:t>;</w:t>
      </w:r>
    </w:p>
    <w:p w:rsidR="00F739EC" w:rsidRPr="00F739EC" w:rsidRDefault="00F739EC" w:rsidP="0080556A">
      <w:pPr>
        <w:numPr>
          <w:ilvl w:val="0"/>
          <w:numId w:val="17"/>
        </w:numPr>
        <w:spacing w:after="0"/>
        <w:jc w:val="both"/>
        <w:rPr>
          <w:rFonts w:ascii="Times New Roman" w:hAnsi="Times New Roman" w:cs="Times New Roman"/>
          <w:iCs/>
        </w:rPr>
      </w:pPr>
      <w:r w:rsidRPr="00F739EC">
        <w:rPr>
          <w:rFonts w:ascii="Times New Roman" w:hAnsi="Times New Roman" w:cs="Times New Roman"/>
          <w:b/>
          <w:iCs/>
        </w:rPr>
        <w:t>Parcarea cu 23 de locuri situată pe strada Panduri, arondată blocurilor G3, G4 – sc. 2A</w:t>
      </w:r>
      <w:r>
        <w:rPr>
          <w:rFonts w:ascii="Times New Roman" w:hAnsi="Times New Roman" w:cs="Times New Roman"/>
          <w:b/>
          <w:iCs/>
        </w:rPr>
        <w:t>;</w:t>
      </w:r>
    </w:p>
    <w:p w:rsidR="00F739EC" w:rsidRPr="00F739EC" w:rsidRDefault="00F739EC" w:rsidP="0080556A">
      <w:pPr>
        <w:numPr>
          <w:ilvl w:val="0"/>
          <w:numId w:val="17"/>
        </w:numPr>
        <w:spacing w:after="0"/>
        <w:jc w:val="both"/>
        <w:rPr>
          <w:rFonts w:ascii="Times New Roman" w:hAnsi="Times New Roman" w:cs="Times New Roman"/>
          <w:iCs/>
        </w:rPr>
      </w:pPr>
      <w:r w:rsidRPr="00F739EC">
        <w:rPr>
          <w:rFonts w:ascii="Times New Roman" w:hAnsi="Times New Roman" w:cs="Times New Roman"/>
          <w:b/>
          <w:iCs/>
        </w:rPr>
        <w:t>Parcarea cu 46 de locuri situată pe strada Năvodari, arondată blocurilor G7, G8, G9 – sc. 1B, 1C, 1D</w:t>
      </w:r>
    </w:p>
    <w:p w:rsidR="00F739EC" w:rsidRPr="0080556A" w:rsidRDefault="00F739EC" w:rsidP="0080556A">
      <w:pPr>
        <w:numPr>
          <w:ilvl w:val="0"/>
          <w:numId w:val="17"/>
        </w:numPr>
        <w:spacing w:after="0"/>
        <w:jc w:val="both"/>
        <w:rPr>
          <w:rFonts w:ascii="Times New Roman" w:hAnsi="Times New Roman" w:cs="Times New Roman"/>
          <w:iCs/>
        </w:rPr>
      </w:pPr>
      <w:r>
        <w:rPr>
          <w:rFonts w:ascii="Times New Roman" w:hAnsi="Times New Roman" w:cs="Times New Roman"/>
          <w:b/>
          <w:iCs/>
        </w:rPr>
        <w:t>Parcarea cu 54</w:t>
      </w:r>
      <w:r w:rsidRPr="00F739EC">
        <w:rPr>
          <w:rFonts w:ascii="Times New Roman" w:hAnsi="Times New Roman" w:cs="Times New Roman"/>
          <w:b/>
          <w:iCs/>
        </w:rPr>
        <w:t xml:space="preserve"> de locuri situată pe </w:t>
      </w:r>
      <w:r>
        <w:rPr>
          <w:rFonts w:ascii="Times New Roman" w:hAnsi="Times New Roman" w:cs="Times New Roman"/>
          <w:b/>
          <w:iCs/>
        </w:rPr>
        <w:t>străzile</w:t>
      </w:r>
      <w:r w:rsidRPr="00F739EC">
        <w:rPr>
          <w:rFonts w:ascii="Times New Roman" w:hAnsi="Times New Roman" w:cs="Times New Roman"/>
          <w:b/>
          <w:iCs/>
        </w:rPr>
        <w:t xml:space="preserve"> </w:t>
      </w:r>
      <w:r>
        <w:rPr>
          <w:rFonts w:ascii="Times New Roman" w:hAnsi="Times New Roman" w:cs="Times New Roman"/>
          <w:b/>
          <w:iCs/>
        </w:rPr>
        <w:t>Pescăruși-Victoriei</w:t>
      </w:r>
      <w:r w:rsidRPr="00F739EC">
        <w:rPr>
          <w:rFonts w:ascii="Times New Roman" w:hAnsi="Times New Roman" w:cs="Times New Roman"/>
          <w:b/>
          <w:iCs/>
        </w:rPr>
        <w:t xml:space="preserve">, arondată blocurilor </w:t>
      </w:r>
      <w:r w:rsidR="00CC3E2A">
        <w:rPr>
          <w:rFonts w:ascii="Times New Roman" w:hAnsi="Times New Roman" w:cs="Times New Roman"/>
          <w:b/>
          <w:iCs/>
        </w:rPr>
        <w:t>G15, G16</w:t>
      </w:r>
      <w:bookmarkStart w:id="0" w:name="_GoBack"/>
      <w:bookmarkEnd w:id="0"/>
      <w:r>
        <w:rPr>
          <w:rFonts w:ascii="Times New Roman" w:hAnsi="Times New Roman" w:cs="Times New Roman"/>
          <w:b/>
          <w:iCs/>
        </w:rPr>
        <w:t>.</w:t>
      </w:r>
    </w:p>
    <w:p w:rsidR="0080556A" w:rsidRPr="0080556A" w:rsidRDefault="0080556A" w:rsidP="0080556A">
      <w:pPr>
        <w:spacing w:after="0"/>
        <w:ind w:left="1068"/>
        <w:jc w:val="both"/>
        <w:rPr>
          <w:rFonts w:ascii="Times New Roman" w:hAnsi="Times New Roman" w:cs="Times New Roman"/>
          <w:iCs/>
        </w:rPr>
      </w:pPr>
    </w:p>
    <w:p w:rsidR="00803135" w:rsidRDefault="00EE6DE9" w:rsidP="00DE0560">
      <w:pPr>
        <w:pStyle w:val="Corptext"/>
        <w:jc w:val="both"/>
        <w:rPr>
          <w:rFonts w:ascii="Times New Roman" w:hAnsi="Times New Roman"/>
          <w:b w:val="0"/>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F739EC" w:rsidRPr="009978ED" w:rsidRDefault="00F739EC" w:rsidP="00DE0560">
      <w:pPr>
        <w:pStyle w:val="Corptext"/>
        <w:jc w:val="both"/>
        <w:rPr>
          <w:rFonts w:ascii="Times New Roman" w:hAnsi="Times New Roman"/>
          <w:iCs/>
          <w:sz w:val="22"/>
          <w:szCs w:val="22"/>
        </w:rPr>
      </w:pP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il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societa</w:t>
      </w:r>
      <w:r w:rsidR="00431EDB">
        <w:rPr>
          <w:rFonts w:ascii="Times New Roman" w:hAnsi="Times New Roman" w:cs="Times New Roman"/>
        </w:rPr>
        <w:t>ț</w:t>
      </w:r>
      <w:r w:rsidRPr="009978ED">
        <w:rPr>
          <w:rFonts w:ascii="Times New Roman" w:hAnsi="Times New Roman" w:cs="Times New Roman"/>
        </w:rPr>
        <w:t xml:space="preserve">ii,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Decretului-Lege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F739EC" w:rsidRPr="009978ED" w:rsidRDefault="00F739EC" w:rsidP="00DE0560">
      <w:pPr>
        <w:pStyle w:val="Listparagraf"/>
        <w:numPr>
          <w:ilvl w:val="0"/>
          <w:numId w:val="15"/>
        </w:numPr>
        <w:jc w:val="both"/>
        <w:rPr>
          <w:rFonts w:ascii="Times New Roman" w:hAnsi="Times New Roman" w:cs="Times New Roman"/>
        </w:rPr>
      </w:pPr>
    </w:p>
    <w:p w:rsidR="00EE6DE9" w:rsidRDefault="00EE6DE9" w:rsidP="00647596">
      <w:pPr>
        <w:pStyle w:val="Listparagraf"/>
        <w:ind w:left="0"/>
        <w:jc w:val="both"/>
        <w:rPr>
          <w:rFonts w:ascii="Times New Roman" w:hAnsi="Times New Roman" w:cs="Times New Roman"/>
          <w:b/>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F739EC" w:rsidRPr="009978ED" w:rsidRDefault="00F739EC" w:rsidP="00647596">
      <w:pPr>
        <w:pStyle w:val="Listparagraf"/>
        <w:ind w:left="0"/>
        <w:jc w:val="both"/>
        <w:rPr>
          <w:rFonts w:ascii="Times New Roman" w:hAnsi="Times New Roman" w:cs="Times New Roman"/>
        </w:rPr>
      </w:pP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actul de proprietate al imobilului (dacă solicitantul nu are sediul social  în imobilul arondat parcării, dar il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Împuternicirea, insoțită</w:t>
      </w:r>
      <w:r w:rsidR="00EE6DE9" w:rsidRPr="009978ED">
        <w:rPr>
          <w:rFonts w:ascii="Times New Roman" w:hAnsi="Times New Roman" w:cs="Times New Roman"/>
        </w:rPr>
        <w:t xml:space="preserve"> de </w:t>
      </w:r>
      <w:r w:rsidR="005B7F6D" w:rsidRPr="009978ED">
        <w:rPr>
          <w:rFonts w:ascii="Times New Roman" w:hAnsi="Times New Roman" w:cs="Times New Roman"/>
        </w:rPr>
        <w:t>actul de identiatate</w:t>
      </w:r>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Decretului-Lege 118/1990 privind acordarea unor drepturi persoanelor persecutate din motive politice de </w:t>
      </w:r>
      <w:r w:rsidRPr="009978ED">
        <w:rPr>
          <w:rFonts w:ascii="Times New Roman" w:hAnsi="Times New Roman" w:cs="Times New Roman"/>
        </w:rPr>
        <w:lastRenderedPageBreak/>
        <w:t>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licitatie/atribuire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F739EC" w:rsidRDefault="00F739EC" w:rsidP="009978ED">
      <w:pPr>
        <w:pStyle w:val="Listparagraf"/>
        <w:ind w:left="0" w:firstLine="360"/>
        <w:jc w:val="both"/>
        <w:rPr>
          <w:rFonts w:ascii="Times New Roman" w:hAnsi="Times New Roman" w:cs="Times New Roman"/>
        </w:rPr>
      </w:pP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B7E" w:rsidRDefault="007F6B7E" w:rsidP="00DD41C8">
      <w:pPr>
        <w:spacing w:after="0" w:line="240" w:lineRule="auto"/>
      </w:pPr>
      <w:r>
        <w:separator/>
      </w:r>
    </w:p>
  </w:endnote>
  <w:endnote w:type="continuationSeparator" w:id="0">
    <w:p w:rsidR="007F6B7E" w:rsidRDefault="007F6B7E"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CC3E2A">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B7E" w:rsidRDefault="007F6B7E" w:rsidP="00DD41C8">
      <w:pPr>
        <w:spacing w:after="0" w:line="240" w:lineRule="auto"/>
      </w:pPr>
      <w:r>
        <w:separator/>
      </w:r>
    </w:p>
  </w:footnote>
  <w:footnote w:type="continuationSeparator" w:id="0">
    <w:p w:rsidR="007F6B7E" w:rsidRDefault="007F6B7E"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BC9664"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7F6B7E">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51870630"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611D"/>
    <w:rsid w:val="003B3296"/>
    <w:rsid w:val="003B3FB9"/>
    <w:rsid w:val="00403985"/>
    <w:rsid w:val="00427F21"/>
    <w:rsid w:val="00430257"/>
    <w:rsid w:val="00431EDB"/>
    <w:rsid w:val="00444040"/>
    <w:rsid w:val="0045739C"/>
    <w:rsid w:val="004851F3"/>
    <w:rsid w:val="00485F93"/>
    <w:rsid w:val="0049056B"/>
    <w:rsid w:val="00493EB0"/>
    <w:rsid w:val="004B78E0"/>
    <w:rsid w:val="004B7B89"/>
    <w:rsid w:val="004C44B3"/>
    <w:rsid w:val="004D1AAA"/>
    <w:rsid w:val="004E0ED6"/>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64DC"/>
    <w:rsid w:val="00770EB4"/>
    <w:rsid w:val="0077553E"/>
    <w:rsid w:val="00775969"/>
    <w:rsid w:val="007B194A"/>
    <w:rsid w:val="007B7BDD"/>
    <w:rsid w:val="007D5C14"/>
    <w:rsid w:val="007F6B7E"/>
    <w:rsid w:val="00803135"/>
    <w:rsid w:val="0080556A"/>
    <w:rsid w:val="00811F42"/>
    <w:rsid w:val="00817510"/>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3E2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739EC"/>
    <w:rsid w:val="00F83148"/>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412AD-F77E-4BEC-90F7-D3D0BE05F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542</Words>
  <Characters>3149</Characters>
  <Application>Microsoft Office Word</Application>
  <DocSecurity>0</DocSecurity>
  <Lines>26</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4</cp:revision>
  <cp:lastPrinted>2023-07-24T07:08:00Z</cp:lastPrinted>
  <dcterms:created xsi:type="dcterms:W3CDTF">2023-07-24T12:59:00Z</dcterms:created>
  <dcterms:modified xsi:type="dcterms:W3CDTF">2023-07-26T06:57:00Z</dcterms:modified>
</cp:coreProperties>
</file>