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3752B" w:rsidRPr="009B1D7B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.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de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contact:</w:t>
      </w:r>
      <w:r w:rsidR="00AE68F7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9B1D7B">
        <w:rPr>
          <w:rFonts w:ascii="Arial Narrow" w:hAnsi="Arial Narrow"/>
          <w:b/>
          <w:bCs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Judet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/fax</w:t>
      </w:r>
      <w:proofErr w:type="gram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  02423110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05</w:t>
      </w:r>
      <w:proofErr w:type="gramEnd"/>
      <w:r w:rsidR="0088779E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/0242318574, 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9B1D7B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704D7E" w:rsidRDefault="0088779E" w:rsidP="0033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2</w:t>
      </w:r>
      <w:r w:rsidR="009B1D7B"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4"/>
          <w:szCs w:val="24"/>
          <w:lang w:val="en-GB"/>
        </w:rPr>
        <w:t>.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ș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id</w:t>
      </w:r>
      <w:r w:rsidR="00264E11">
        <w:rPr>
          <w:rFonts w:ascii="Arial Narrow" w:hAnsi="Arial Narrow"/>
          <w:sz w:val="24"/>
          <w:szCs w:val="24"/>
          <w:lang w:val="en-GB"/>
        </w:rPr>
        <w:t>entificarea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urmează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="002979B0" w:rsidRPr="005A790B">
        <w:rPr>
          <w:rFonts w:ascii="Arial Narrow" w:hAnsi="Arial Narrow"/>
          <w:sz w:val="24"/>
          <w:szCs w:val="24"/>
          <w:lang w:val="en-GB"/>
        </w:rPr>
        <w:t>:</w:t>
      </w:r>
      <w:r w:rsidR="00A55890" w:rsidRPr="005A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concesionare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licit</w:t>
      </w:r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ație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publică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unui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teren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aparț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inând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domeniului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privat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al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situat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intravilanul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str.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Varianta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Nord</w:t>
      </w:r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>, nr.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17</w:t>
      </w:r>
      <w:r w:rsidR="00313B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suprafaţă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3B120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de 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3000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mp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,</w:t>
      </w:r>
      <w:r w:rsidR="00C13E5C">
        <w:rPr>
          <w:rFonts w:ascii="Arial Narrow" w:eastAsia="Calibri" w:hAnsi="Arial Narrow" w:cs="Times New Roman"/>
          <w:b/>
          <w:sz w:val="24"/>
          <w:szCs w:val="24"/>
        </w:rPr>
        <w:t xml:space="preserve"> având 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număr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cadastral 26670</w:t>
      </w:r>
      <w:r w:rsidR="00264E11" w:rsidRP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.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C85798" w:rsidRPr="007A5A40">
        <w:rPr>
          <w:rFonts w:ascii="Arial Narrow" w:hAnsi="Arial Narrow"/>
          <w:b/>
          <w:bCs/>
          <w:sz w:val="24"/>
          <w:szCs w:val="24"/>
        </w:rPr>
        <w:t>Concesionarea se va face conform O.U.G nr.57/2019 și conform Hotărârii Consiliului Local nr.</w:t>
      </w:r>
      <w:r w:rsidR="00C85798" w:rsidRPr="00704D7E">
        <w:rPr>
          <w:rFonts w:ascii="Arial Narrow" w:hAnsi="Arial Narrow"/>
          <w:b/>
          <w:bCs/>
          <w:sz w:val="24"/>
          <w:szCs w:val="24"/>
        </w:rPr>
        <w:t xml:space="preserve"> </w:t>
      </w:r>
      <w:r w:rsidR="00C905C9">
        <w:rPr>
          <w:rFonts w:ascii="Arial Narrow" w:hAnsi="Arial Narrow"/>
          <w:b/>
          <w:bCs/>
          <w:sz w:val="24"/>
          <w:szCs w:val="24"/>
        </w:rPr>
        <w:t>9/29.01.2026</w:t>
      </w:r>
      <w:r w:rsidR="00605451">
        <w:rPr>
          <w:rFonts w:ascii="Arial Narrow" w:hAnsi="Arial Narrow"/>
          <w:b/>
          <w:bCs/>
          <w:sz w:val="24"/>
          <w:szCs w:val="24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:</w:t>
      </w:r>
      <w:r w:rsidR="004A47BF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reg</w:t>
      </w:r>
      <w:r w:rsidR="00B9540B" w:rsidRPr="009B1D7B">
        <w:rPr>
          <w:rFonts w:ascii="Arial Narrow" w:hAnsi="Arial Narrow"/>
          <w:b/>
          <w:sz w:val="24"/>
          <w:szCs w:val="24"/>
          <w:lang w:val="en-GB"/>
        </w:rPr>
        <w:t>ă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>sesc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î</w:t>
      </w:r>
      <w:r w:rsidR="004A47BF" w:rsidRPr="009B1D7B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3.1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modalităț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ersoanele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pot intra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044E45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al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poa</w:t>
      </w:r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te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ridica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pe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baza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unei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solicitări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scrise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, contra cost.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3.2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conce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dentului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Administrarea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Patrimoniului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Privat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Diaspora din </w:t>
      </w:r>
      <w:proofErr w:type="spellStart"/>
      <w:proofErr w:type="gram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cadrul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3.3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exemplar ,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caz</w:t>
      </w:r>
      <w:r w:rsidR="00936E6C" w:rsidRPr="009B1D7B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F27F97">
        <w:rPr>
          <w:rFonts w:ascii="Arial Narrow" w:hAnsi="Arial Narrow"/>
          <w:sz w:val="24"/>
          <w:szCs w:val="24"/>
          <w:lang w:val="en-GB"/>
        </w:rPr>
        <w:t>: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F27F97">
        <w:rPr>
          <w:rFonts w:ascii="Arial Narrow" w:hAnsi="Arial Narrow"/>
          <w:b/>
          <w:bCs/>
          <w:sz w:val="24"/>
          <w:szCs w:val="24"/>
          <w:lang w:val="en-GB"/>
        </w:rPr>
        <w:t xml:space="preserve">100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de lei, </w:t>
      </w:r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9B1D7B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3.4</w:t>
      </w:r>
      <w:r w:rsidR="005F06B3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CF38E0" w:rsidRPr="005F06B3">
        <w:rPr>
          <w:rFonts w:ascii="Arial Narrow" w:hAnsi="Arial Narrow"/>
          <w:sz w:val="24"/>
          <w:szCs w:val="24"/>
          <w:lang w:val="en-GB"/>
        </w:rPr>
        <w:t>Data</w:t>
      </w:r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lim</w:t>
      </w:r>
      <w:r w:rsidR="003B4AD2">
        <w:rPr>
          <w:rFonts w:ascii="Arial Narrow" w:hAnsi="Arial Narrow"/>
          <w:sz w:val="24"/>
          <w:szCs w:val="24"/>
          <w:lang w:val="en-GB"/>
        </w:rPr>
        <w:t>ită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clarifică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rilor</w:t>
      </w:r>
      <w:proofErr w:type="spellEnd"/>
      <w:r w:rsidR="00CF38E0" w:rsidRPr="009B1D7B">
        <w:rPr>
          <w:rFonts w:ascii="Arial Narrow" w:hAnsi="Arial Narrow"/>
          <w:color w:val="FF0000"/>
          <w:sz w:val="24"/>
          <w:szCs w:val="24"/>
          <w:lang w:val="en-GB"/>
        </w:rPr>
        <w:t xml:space="preserve">: </w:t>
      </w:r>
      <w:r w:rsidR="00F0583A">
        <w:rPr>
          <w:rFonts w:ascii="Arial Narrow" w:hAnsi="Arial Narrow"/>
          <w:b/>
          <w:bCs/>
          <w:sz w:val="24"/>
          <w:szCs w:val="24"/>
          <w:u w:val="single"/>
          <w:lang w:val="en-GB"/>
        </w:rPr>
        <w:t>27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.0</w:t>
      </w:r>
      <w:r w:rsidR="00F0583A">
        <w:rPr>
          <w:rFonts w:ascii="Arial Narrow" w:hAnsi="Arial Narrow"/>
          <w:b/>
          <w:bCs/>
          <w:sz w:val="24"/>
          <w:szCs w:val="24"/>
          <w:u w:val="single"/>
          <w:lang w:val="en-GB"/>
        </w:rPr>
        <w:t>2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="002E1803" w:rsidRPr="00605451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9B1AA4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gramStart"/>
      <w:r w:rsidRPr="00D415CA">
        <w:rPr>
          <w:rFonts w:ascii="Arial Narrow" w:hAnsi="Arial Narrow"/>
          <w:b/>
          <w:sz w:val="24"/>
          <w:szCs w:val="24"/>
          <w:lang w:val="en-GB"/>
        </w:rPr>
        <w:t>4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Informatii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CF38E0" w:rsidRPr="00B76D3B" w:rsidRDefault="009B1D7B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 w:rsidR="00CF38E0"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D415CA">
        <w:rPr>
          <w:rFonts w:ascii="Arial Narrow" w:hAnsi="Arial Narrow"/>
          <w:sz w:val="24"/>
          <w:szCs w:val="24"/>
          <w:lang w:val="en-GB"/>
        </w:rPr>
        <w:t>:</w:t>
      </w:r>
      <w:proofErr w:type="gramEnd"/>
      <w:r w:rsidR="00CF38E0" w:rsidRPr="00D415CA">
        <w:rPr>
          <w:rFonts w:ascii="Arial Narrow" w:hAnsi="Arial Narrow"/>
          <w:sz w:val="24"/>
          <w:szCs w:val="24"/>
          <w:lang w:val="en-GB"/>
        </w:rPr>
        <w:t xml:space="preserve">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09.0</w:t>
      </w:r>
      <w:r w:rsidR="005B6691">
        <w:rPr>
          <w:rFonts w:ascii="Arial Narrow" w:hAnsi="Arial Narrow"/>
          <w:b/>
          <w:bCs/>
          <w:sz w:val="24"/>
          <w:szCs w:val="24"/>
          <w:u w:val="single"/>
          <w:lang w:val="en-GB"/>
        </w:rPr>
        <w:t>3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073DB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4.2.</w:t>
      </w: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7C4251">
        <w:rPr>
          <w:rFonts w:ascii="Arial Narrow" w:hAnsi="Arial Narrow"/>
          <w:b/>
          <w:bCs/>
          <w:sz w:val="24"/>
          <w:szCs w:val="24"/>
          <w:lang w:val="en-GB"/>
        </w:rPr>
        <w:t xml:space="preserve">: </w:t>
      </w:r>
      <w:r w:rsidR="00D415C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415CA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r w:rsidR="00714DDE">
        <w:rPr>
          <w:rFonts w:ascii="Arial Narrow" w:hAnsi="Arial Narrow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</w:t>
      </w:r>
      <w:r w:rsidR="00E8716B" w:rsidRPr="00714DDE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504C8A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4.3.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Numarul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ofertă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gram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un</w:t>
      </w:r>
      <w:proofErr w:type="gram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exemplar</w:t>
      </w:r>
      <w:r w:rsidR="00504C8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04C8A">
        <w:rPr>
          <w:rFonts w:ascii="Arial Narrow" w:hAnsi="Arial Narrow"/>
          <w:b/>
          <w:bCs/>
          <w:sz w:val="24"/>
          <w:szCs w:val="24"/>
        </w:rPr>
        <w:t>în original.</w:t>
      </w:r>
    </w:p>
    <w:p w:rsidR="0013752B" w:rsidRPr="00B76D3B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5.</w:t>
      </w:r>
      <w:r w:rsidR="0013752B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va</w:t>
      </w:r>
      <w:proofErr w:type="spellEnd"/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desfăș</w:t>
      </w:r>
      <w:r w:rsidRPr="00714DDE">
        <w:rPr>
          <w:rFonts w:ascii="Arial Narrow" w:hAnsi="Arial Narrow"/>
          <w:sz w:val="24"/>
          <w:szCs w:val="24"/>
          <w:lang w:val="en-GB"/>
        </w:rPr>
        <w:t>ura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sedința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6D416C">
        <w:rPr>
          <w:rFonts w:ascii="Arial Narrow" w:hAnsi="Arial Narrow"/>
          <w:sz w:val="24"/>
          <w:szCs w:val="24"/>
          <w:lang w:val="en-GB"/>
        </w:rPr>
        <w:t xml:space="preserve">: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10.</w:t>
      </w:r>
      <w:r w:rsidR="005B6691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03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F56008" w:rsidRPr="006D416C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>:00</w:t>
      </w:r>
      <w:r w:rsidR="00BB032A" w:rsidRPr="006D416C">
        <w:rPr>
          <w:rFonts w:ascii="Arial Narrow" w:hAnsi="Arial Narrow"/>
          <w:b/>
          <w:bCs/>
          <w:sz w:val="24"/>
          <w:szCs w:val="24"/>
          <w:lang w:val="en-GB"/>
        </w:rPr>
        <w:t>,</w:t>
      </w:r>
    </w:p>
    <w:p w:rsidR="005E2CEA" w:rsidRPr="00714DDE" w:rsidRDefault="00D34D8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6.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,</w:t>
      </w:r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</w:t>
      </w:r>
      <w:r w:rsidRPr="00714DDE">
        <w:rPr>
          <w:rFonts w:ascii="Arial Narrow" w:hAnsi="Arial Narrow"/>
          <w:sz w:val="24"/>
          <w:szCs w:val="24"/>
          <w:lang w:val="en-GB"/>
        </w:rPr>
        <w:t>ei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</w:t>
      </w:r>
      <w:r w:rsidR="00B95093">
        <w:rPr>
          <w:rFonts w:ascii="Arial Narrow" w:hAnsi="Arial Narrow"/>
          <w:sz w:val="24"/>
          <w:szCs w:val="24"/>
          <w:lang w:val="en-GB"/>
        </w:rPr>
        <w:t>rmenele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Calarasi, str.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Calarasi,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10" w:history="1">
        <w:r w:rsidRPr="00714DDE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7.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transmiterii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anunțului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licitație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către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instituț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ab</w:t>
      </w:r>
      <w:r w:rsidR="002F3901">
        <w:rPr>
          <w:rFonts w:ascii="Arial Narrow" w:hAnsi="Arial Narrow"/>
          <w:sz w:val="24"/>
          <w:szCs w:val="24"/>
          <w:lang w:val="en-GB"/>
        </w:rPr>
        <w:t>i</w:t>
      </w:r>
      <w:r w:rsidR="00F52A39">
        <w:rPr>
          <w:rFonts w:ascii="Arial Narrow" w:hAnsi="Arial Narrow"/>
          <w:sz w:val="24"/>
          <w:szCs w:val="24"/>
          <w:lang w:val="en-GB"/>
        </w:rPr>
        <w:t>litate</w:t>
      </w:r>
      <w:proofErr w:type="spellEnd"/>
      <w:r w:rsidR="00F52A39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vederea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publică</w:t>
      </w:r>
      <w:r w:rsidR="003D7DF7">
        <w:rPr>
          <w:rFonts w:ascii="Arial Narrow" w:hAnsi="Arial Narrow"/>
          <w:sz w:val="24"/>
          <w:szCs w:val="24"/>
          <w:lang w:val="en-GB"/>
        </w:rPr>
        <w:t>rii:</w:t>
      </w:r>
      <w:r w:rsidR="003329E6">
        <w:rPr>
          <w:rFonts w:ascii="Arial Narrow" w:hAnsi="Arial Narrow"/>
          <w:sz w:val="24"/>
          <w:szCs w:val="24"/>
          <w:lang w:val="en-GB"/>
        </w:rPr>
        <w:t>16.02.2026</w:t>
      </w:r>
      <w:r w:rsidR="00F56008" w:rsidRPr="00F56008">
        <w:rPr>
          <w:rFonts w:ascii="Arial Narrow" w:hAnsi="Arial Narrow"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CF38E0" w:rsidRPr="00714DDE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>PRIMAR</w:t>
      </w:r>
      <w:r w:rsidR="004F39CB">
        <w:rPr>
          <w:rFonts w:ascii="Arial Narrow" w:hAnsi="Arial Narrow"/>
          <w:sz w:val="24"/>
          <w:szCs w:val="24"/>
          <w:lang w:val="en-GB"/>
        </w:rPr>
        <w:t>,</w:t>
      </w:r>
    </w:p>
    <w:p w:rsidR="00822D03" w:rsidRPr="00714DDE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Dulce Marius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Grigore</w:t>
      </w:r>
      <w:proofErr w:type="spellEnd"/>
    </w:p>
    <w:sectPr w:rsidR="00822D03" w:rsidRPr="00714DDE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62" w:rsidRDefault="00C01762" w:rsidP="00DD41C8">
      <w:pPr>
        <w:spacing w:after="0" w:line="240" w:lineRule="auto"/>
      </w:pPr>
      <w:r>
        <w:separator/>
      </w:r>
    </w:p>
  </w:endnote>
  <w:endnote w:type="continuationSeparator" w:id="0">
    <w:p w:rsidR="00C01762" w:rsidRDefault="00C01762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62" w:rsidRDefault="00C01762" w:rsidP="00DD41C8">
      <w:pPr>
        <w:spacing w:after="0" w:line="240" w:lineRule="auto"/>
      </w:pPr>
      <w:r>
        <w:separator/>
      </w:r>
    </w:p>
  </w:footnote>
  <w:footnote w:type="continuationSeparator" w:id="0">
    <w:p w:rsidR="00C01762" w:rsidRDefault="00C01762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C01762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32735941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3901"/>
    <w:rsid w:val="002F7E82"/>
    <w:rsid w:val="00313B43"/>
    <w:rsid w:val="00315430"/>
    <w:rsid w:val="003179D7"/>
    <w:rsid w:val="00324E7C"/>
    <w:rsid w:val="003329E6"/>
    <w:rsid w:val="003548B8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487C"/>
    <w:rsid w:val="00504C8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C4D"/>
    <w:rsid w:val="005A790B"/>
    <w:rsid w:val="005B0F94"/>
    <w:rsid w:val="005B6691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03A8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3F3B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C01762"/>
    <w:rsid w:val="00C03682"/>
    <w:rsid w:val="00C119DA"/>
    <w:rsid w:val="00C13E5C"/>
    <w:rsid w:val="00C16D11"/>
    <w:rsid w:val="00C4223C"/>
    <w:rsid w:val="00C502AF"/>
    <w:rsid w:val="00C53BAF"/>
    <w:rsid w:val="00C617CA"/>
    <w:rsid w:val="00C6663A"/>
    <w:rsid w:val="00C84EB8"/>
    <w:rsid w:val="00C85798"/>
    <w:rsid w:val="00C905C9"/>
    <w:rsid w:val="00CB1EC5"/>
    <w:rsid w:val="00CB3862"/>
    <w:rsid w:val="00CC4D8E"/>
    <w:rsid w:val="00CC51DD"/>
    <w:rsid w:val="00CC7B0C"/>
    <w:rsid w:val="00CD61FC"/>
    <w:rsid w:val="00CD7173"/>
    <w:rsid w:val="00CF38E0"/>
    <w:rsid w:val="00CF4F66"/>
    <w:rsid w:val="00D02EF9"/>
    <w:rsid w:val="00D11DD2"/>
    <w:rsid w:val="00D14BD3"/>
    <w:rsid w:val="00D21FD5"/>
    <w:rsid w:val="00D246EF"/>
    <w:rsid w:val="00D34D80"/>
    <w:rsid w:val="00D376B8"/>
    <w:rsid w:val="00D415CA"/>
    <w:rsid w:val="00D52A5F"/>
    <w:rsid w:val="00D52F51"/>
    <w:rsid w:val="00D56774"/>
    <w:rsid w:val="00D74198"/>
    <w:rsid w:val="00D77907"/>
    <w:rsid w:val="00D829BA"/>
    <w:rsid w:val="00D93FB0"/>
    <w:rsid w:val="00DD41C8"/>
    <w:rsid w:val="00DE715F"/>
    <w:rsid w:val="00DF4711"/>
    <w:rsid w:val="00DF7B3C"/>
    <w:rsid w:val="00E01C27"/>
    <w:rsid w:val="00E02D4A"/>
    <w:rsid w:val="00E24531"/>
    <w:rsid w:val="00E3518C"/>
    <w:rsid w:val="00E42BF6"/>
    <w:rsid w:val="00E432D0"/>
    <w:rsid w:val="00E47854"/>
    <w:rsid w:val="00E52ECE"/>
    <w:rsid w:val="00E542C9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F0583A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D059-0689-48E0-B2F7-F9E4E234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Doina Casaru</cp:lastModifiedBy>
  <cp:revision>20</cp:revision>
  <cp:lastPrinted>2025-03-13T07:33:00Z</cp:lastPrinted>
  <dcterms:created xsi:type="dcterms:W3CDTF">2026-02-09T11:05:00Z</dcterms:created>
  <dcterms:modified xsi:type="dcterms:W3CDTF">2026-02-16T06:33:00Z</dcterms:modified>
</cp:coreProperties>
</file>