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4B" w:rsidRPr="00714DDE" w:rsidRDefault="001F0C4B" w:rsidP="000D51F8">
      <w:pPr>
        <w:rPr>
          <w:lang w:val="en-GB"/>
        </w:rPr>
      </w:pPr>
    </w:p>
    <w:p w:rsidR="00CF38E0" w:rsidRPr="00714DDE" w:rsidRDefault="001F0C4B" w:rsidP="00714DDE">
      <w:pPr>
        <w:spacing w:after="0"/>
        <w:jc w:val="center"/>
        <w:rPr>
          <w:rFonts w:ascii="Arial Narrow" w:hAnsi="Arial Narrow"/>
          <w:b/>
          <w:sz w:val="24"/>
          <w:szCs w:val="24"/>
          <w:lang w:val="en-GB"/>
        </w:rPr>
      </w:pPr>
      <w:r w:rsidRPr="00714DDE">
        <w:rPr>
          <w:rFonts w:ascii="Arial Narrow" w:hAnsi="Arial Narrow"/>
          <w:b/>
          <w:sz w:val="24"/>
          <w:szCs w:val="24"/>
          <w:lang w:val="en-GB"/>
        </w:rPr>
        <w:t xml:space="preserve">ANUNT DE </w:t>
      </w:r>
      <w:r w:rsidR="00CF38E0" w:rsidRPr="00714DDE">
        <w:rPr>
          <w:rFonts w:ascii="Arial Narrow" w:hAnsi="Arial Narrow"/>
          <w:b/>
          <w:sz w:val="24"/>
          <w:szCs w:val="24"/>
          <w:lang w:val="en-GB"/>
        </w:rPr>
        <w:t>LICITAŢIE</w:t>
      </w:r>
    </w:p>
    <w:p w:rsidR="00CF38E0" w:rsidRPr="00A937A3" w:rsidRDefault="0013752B" w:rsidP="00AE68F7">
      <w:pPr>
        <w:pStyle w:val="Listparagraf"/>
        <w:numPr>
          <w:ilvl w:val="0"/>
          <w:numId w:val="16"/>
        </w:numPr>
        <w:spacing w:after="0" w:line="252" w:lineRule="auto"/>
        <w:ind w:left="426" w:hanging="426"/>
        <w:jc w:val="both"/>
        <w:rPr>
          <w:rFonts w:ascii="Arial Narrow" w:hAnsi="Arial Narrow"/>
          <w:sz w:val="24"/>
          <w:szCs w:val="24"/>
          <w:lang w:val="en-GB"/>
        </w:rPr>
      </w:pP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Informaț</w:t>
      </w:r>
      <w:r w:rsidR="00CF38E0" w:rsidRPr="00A937A3">
        <w:rPr>
          <w:rFonts w:ascii="Arial Narrow" w:hAnsi="Arial Narrow"/>
          <w:sz w:val="24"/>
          <w:szCs w:val="24"/>
          <w:lang w:val="en-GB"/>
        </w:rPr>
        <w:t>ii</w:t>
      </w:r>
      <w:proofErr w:type="spellEnd"/>
      <w:r w:rsidR="00CF38E0"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A937A3">
        <w:rPr>
          <w:rFonts w:ascii="Arial Narrow" w:hAnsi="Arial Narrow"/>
          <w:sz w:val="24"/>
          <w:szCs w:val="24"/>
          <w:lang w:val="en-GB"/>
        </w:rPr>
        <w:t>generale</w:t>
      </w:r>
      <w:proofErr w:type="spellEnd"/>
      <w:r w:rsidR="00CF38E0"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A937A3">
        <w:rPr>
          <w:rFonts w:ascii="Arial Narrow" w:hAnsi="Arial Narrow"/>
          <w:sz w:val="24"/>
          <w:szCs w:val="24"/>
          <w:lang w:val="en-GB"/>
        </w:rPr>
        <w:t>privind</w:t>
      </w:r>
      <w:proofErr w:type="spellEnd"/>
      <w:r w:rsidR="00CF38E0"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A937A3">
        <w:rPr>
          <w:rFonts w:ascii="Arial Narrow" w:hAnsi="Arial Narrow"/>
          <w:sz w:val="24"/>
          <w:szCs w:val="24"/>
          <w:lang w:val="en-GB"/>
        </w:rPr>
        <w:t>concedentul</w:t>
      </w:r>
      <w:proofErr w:type="spellEnd"/>
      <w:r w:rsidR="00CF38E0" w:rsidRPr="00A937A3">
        <w:rPr>
          <w:rFonts w:ascii="Arial Narrow" w:hAnsi="Arial Narrow"/>
          <w:sz w:val="24"/>
          <w:szCs w:val="24"/>
          <w:lang w:val="en-GB"/>
        </w:rPr>
        <w:t xml:space="preserve">, in special </w:t>
      </w:r>
      <w:proofErr w:type="spellStart"/>
      <w:r w:rsidR="00CF38E0" w:rsidRPr="00A937A3">
        <w:rPr>
          <w:rFonts w:ascii="Arial Narrow" w:hAnsi="Arial Narrow"/>
          <w:sz w:val="24"/>
          <w:szCs w:val="24"/>
          <w:lang w:val="en-GB"/>
        </w:rPr>
        <w:t>denumirea</w:t>
      </w:r>
      <w:proofErr w:type="spellEnd"/>
      <w:r w:rsidR="00CF38E0" w:rsidRPr="00A937A3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="00CF38E0" w:rsidRPr="00A937A3">
        <w:rPr>
          <w:rFonts w:ascii="Arial Narrow" w:hAnsi="Arial Narrow"/>
          <w:sz w:val="24"/>
          <w:szCs w:val="24"/>
          <w:lang w:val="en-GB"/>
        </w:rPr>
        <w:t>codul</w:t>
      </w:r>
      <w:proofErr w:type="spellEnd"/>
      <w:r w:rsidR="00CF38E0" w:rsidRPr="00A937A3">
        <w:rPr>
          <w:rFonts w:ascii="Arial Narrow" w:hAnsi="Arial Narrow"/>
          <w:sz w:val="24"/>
          <w:szCs w:val="24"/>
          <w:lang w:val="en-GB"/>
        </w:rPr>
        <w:t xml:space="preserve"> fiscal, </w:t>
      </w:r>
      <w:proofErr w:type="spellStart"/>
      <w:r w:rsidR="00CF38E0" w:rsidRPr="00A937A3">
        <w:rPr>
          <w:rFonts w:ascii="Arial Narrow" w:hAnsi="Arial Narrow"/>
          <w:sz w:val="24"/>
          <w:szCs w:val="24"/>
          <w:lang w:val="en-GB"/>
        </w:rPr>
        <w:t>adresa</w:t>
      </w:r>
      <w:proofErr w:type="spellEnd"/>
      <w:r w:rsidR="00CF38E0" w:rsidRPr="00A937A3">
        <w:rPr>
          <w:rFonts w:ascii="Arial Narrow" w:hAnsi="Arial Narrow"/>
          <w:sz w:val="24"/>
          <w:szCs w:val="24"/>
          <w:lang w:val="en-GB"/>
        </w:rPr>
        <w:t xml:space="preserve">, nr. </w:t>
      </w:r>
      <w:proofErr w:type="gramStart"/>
      <w:r w:rsidR="00CF38E0" w:rsidRPr="00A937A3">
        <w:rPr>
          <w:rFonts w:ascii="Arial Narrow" w:hAnsi="Arial Narrow"/>
          <w:sz w:val="24"/>
          <w:szCs w:val="24"/>
          <w:lang w:val="en-GB"/>
        </w:rPr>
        <w:t>de</w:t>
      </w:r>
      <w:proofErr w:type="gramEnd"/>
      <w:r w:rsidR="00CF38E0"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A937A3">
        <w:rPr>
          <w:rFonts w:ascii="Arial Narrow" w:hAnsi="Arial Narrow"/>
          <w:sz w:val="24"/>
          <w:szCs w:val="24"/>
          <w:lang w:val="en-GB"/>
        </w:rPr>
        <w:t>telefon</w:t>
      </w:r>
      <w:proofErr w:type="spellEnd"/>
      <w:r w:rsidR="00CF38E0" w:rsidRPr="00A937A3">
        <w:rPr>
          <w:rFonts w:ascii="Arial Narrow" w:hAnsi="Arial Narrow"/>
          <w:sz w:val="24"/>
          <w:szCs w:val="24"/>
          <w:lang w:val="en-GB"/>
        </w:rPr>
        <w:t xml:space="preserve">, telefax </w:t>
      </w:r>
      <w:proofErr w:type="spellStart"/>
      <w:r w:rsidR="00CF38E0" w:rsidRPr="00A937A3">
        <w:rPr>
          <w:rFonts w:ascii="Arial Narrow" w:hAnsi="Arial Narrow"/>
          <w:sz w:val="24"/>
          <w:szCs w:val="24"/>
          <w:lang w:val="en-GB"/>
        </w:rPr>
        <w:t>si</w:t>
      </w:r>
      <w:proofErr w:type="spellEnd"/>
      <w:r w:rsidR="00CF38E0" w:rsidRPr="00A937A3">
        <w:rPr>
          <w:rFonts w:ascii="Arial Narrow" w:hAnsi="Arial Narrow"/>
          <w:sz w:val="24"/>
          <w:szCs w:val="24"/>
          <w:lang w:val="en-GB"/>
        </w:rPr>
        <w:t>/</w:t>
      </w:r>
      <w:proofErr w:type="spellStart"/>
      <w:r w:rsidR="00CF38E0" w:rsidRPr="00A937A3">
        <w:rPr>
          <w:rFonts w:ascii="Arial Narrow" w:hAnsi="Arial Narrow"/>
          <w:sz w:val="24"/>
          <w:szCs w:val="24"/>
          <w:lang w:val="en-GB"/>
        </w:rPr>
        <w:t>sau</w:t>
      </w:r>
      <w:proofErr w:type="spellEnd"/>
      <w:r w:rsidR="00CF38E0"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A937A3">
        <w:rPr>
          <w:rFonts w:ascii="Arial Narrow" w:hAnsi="Arial Narrow"/>
          <w:sz w:val="24"/>
          <w:szCs w:val="24"/>
          <w:lang w:val="en-GB"/>
        </w:rPr>
        <w:t>adresa</w:t>
      </w:r>
      <w:proofErr w:type="spellEnd"/>
      <w:r w:rsidR="00CF38E0" w:rsidRPr="00A937A3">
        <w:rPr>
          <w:rFonts w:ascii="Arial Narrow" w:hAnsi="Arial Narrow"/>
          <w:sz w:val="24"/>
          <w:szCs w:val="24"/>
          <w:lang w:val="en-GB"/>
        </w:rPr>
        <w:t xml:space="preserve"> de e-mail a </w:t>
      </w:r>
      <w:proofErr w:type="spellStart"/>
      <w:r w:rsidR="00CF38E0" w:rsidRPr="00A937A3">
        <w:rPr>
          <w:rFonts w:ascii="Arial Narrow" w:hAnsi="Arial Narrow"/>
          <w:sz w:val="24"/>
          <w:szCs w:val="24"/>
          <w:lang w:val="en-GB"/>
        </w:rPr>
        <w:t>persoanei</w:t>
      </w:r>
      <w:proofErr w:type="spellEnd"/>
      <w:r w:rsidR="00CF38E0" w:rsidRPr="00A937A3">
        <w:rPr>
          <w:rFonts w:ascii="Arial Narrow" w:hAnsi="Arial Narrow"/>
          <w:sz w:val="24"/>
          <w:szCs w:val="24"/>
          <w:lang w:val="en-GB"/>
        </w:rPr>
        <w:t xml:space="preserve"> de contact:</w:t>
      </w:r>
      <w:r w:rsidR="00AE68F7"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MUNICIPIUL CĂLĂRAŞI, cod fiscal 4445370, cu </w:t>
      </w:r>
      <w:proofErr w:type="spellStart"/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>sediul</w:t>
      </w:r>
      <w:proofErr w:type="spellEnd"/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F56008" w:rsidRPr="00A937A3">
        <w:rPr>
          <w:rFonts w:ascii="Arial Narrow" w:hAnsi="Arial Narrow"/>
          <w:b/>
          <w:bCs/>
          <w:sz w:val="24"/>
          <w:szCs w:val="24"/>
          <w:lang w:val="en-GB"/>
        </w:rPr>
        <w:t>î</w:t>
      </w:r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>n</w:t>
      </w:r>
      <w:proofErr w:type="spellEnd"/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str. </w:t>
      </w:r>
      <w:proofErr w:type="spellStart"/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>Bucuresti</w:t>
      </w:r>
      <w:proofErr w:type="spellEnd"/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>nr</w:t>
      </w:r>
      <w:proofErr w:type="spellEnd"/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. 140 A, </w:t>
      </w:r>
      <w:proofErr w:type="spellStart"/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>Municipiul</w:t>
      </w:r>
      <w:proofErr w:type="spellEnd"/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>C</w:t>
      </w:r>
      <w:r w:rsidR="00AE68F7" w:rsidRPr="00A937A3">
        <w:rPr>
          <w:rFonts w:ascii="Arial Narrow" w:hAnsi="Arial Narrow"/>
          <w:b/>
          <w:bCs/>
          <w:sz w:val="24"/>
          <w:szCs w:val="24"/>
          <w:lang w:val="en-GB"/>
        </w:rPr>
        <w:t>ă</w:t>
      </w:r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>l</w:t>
      </w:r>
      <w:r w:rsidR="00AE68F7" w:rsidRPr="00A937A3">
        <w:rPr>
          <w:rFonts w:ascii="Arial Narrow" w:hAnsi="Arial Narrow"/>
          <w:b/>
          <w:bCs/>
          <w:sz w:val="24"/>
          <w:szCs w:val="24"/>
          <w:lang w:val="en-GB"/>
        </w:rPr>
        <w:t>ă</w:t>
      </w:r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>ra</w:t>
      </w:r>
      <w:r w:rsidR="00AE68F7" w:rsidRPr="00A937A3">
        <w:rPr>
          <w:rFonts w:ascii="Arial Narrow" w:hAnsi="Arial Narrow"/>
          <w:b/>
          <w:bCs/>
          <w:sz w:val="24"/>
          <w:szCs w:val="24"/>
          <w:lang w:val="en-GB"/>
        </w:rPr>
        <w:t>ș</w:t>
      </w:r>
      <w:r w:rsidR="00FC494C" w:rsidRPr="00A937A3">
        <w:rPr>
          <w:rFonts w:ascii="Arial Narrow" w:hAnsi="Arial Narrow"/>
          <w:b/>
          <w:bCs/>
          <w:sz w:val="24"/>
          <w:szCs w:val="24"/>
          <w:lang w:val="en-GB"/>
        </w:rPr>
        <w:t>i</w:t>
      </w:r>
      <w:proofErr w:type="spellEnd"/>
      <w:r w:rsidR="00FC494C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FC494C" w:rsidRPr="00A937A3">
        <w:rPr>
          <w:rFonts w:ascii="Arial Narrow" w:hAnsi="Arial Narrow"/>
          <w:b/>
          <w:bCs/>
          <w:sz w:val="24"/>
          <w:szCs w:val="24"/>
          <w:lang w:val="en-GB"/>
        </w:rPr>
        <w:t>Județ</w:t>
      </w:r>
      <w:proofErr w:type="spellEnd"/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>C</w:t>
      </w:r>
      <w:r w:rsidR="00AE68F7" w:rsidRPr="00A937A3">
        <w:rPr>
          <w:rFonts w:ascii="Arial Narrow" w:hAnsi="Arial Narrow"/>
          <w:b/>
          <w:bCs/>
          <w:sz w:val="24"/>
          <w:szCs w:val="24"/>
          <w:lang w:val="en-GB"/>
        </w:rPr>
        <w:t>ă</w:t>
      </w:r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>l</w:t>
      </w:r>
      <w:r w:rsidR="00AE68F7" w:rsidRPr="00A937A3">
        <w:rPr>
          <w:rFonts w:ascii="Arial Narrow" w:hAnsi="Arial Narrow"/>
          <w:b/>
          <w:bCs/>
          <w:sz w:val="24"/>
          <w:szCs w:val="24"/>
          <w:lang w:val="en-GB"/>
        </w:rPr>
        <w:t>ă</w:t>
      </w:r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>ra</w:t>
      </w:r>
      <w:r w:rsidR="00AE68F7" w:rsidRPr="00A937A3">
        <w:rPr>
          <w:rFonts w:ascii="Arial Narrow" w:hAnsi="Arial Narrow"/>
          <w:b/>
          <w:bCs/>
          <w:sz w:val="24"/>
          <w:szCs w:val="24"/>
          <w:lang w:val="en-GB"/>
        </w:rPr>
        <w:t>ș</w:t>
      </w:r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>i</w:t>
      </w:r>
      <w:proofErr w:type="spellEnd"/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>telefon</w:t>
      </w:r>
      <w:proofErr w:type="spellEnd"/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>/fax  02423110</w:t>
      </w:r>
      <w:r w:rsidR="00AE68F7" w:rsidRPr="00A937A3">
        <w:rPr>
          <w:rFonts w:ascii="Arial Narrow" w:hAnsi="Arial Narrow"/>
          <w:b/>
          <w:bCs/>
          <w:sz w:val="24"/>
          <w:szCs w:val="24"/>
          <w:lang w:val="en-GB"/>
        </w:rPr>
        <w:t>05</w:t>
      </w:r>
      <w:r w:rsidR="00CF38E0" w:rsidRPr="00A937A3">
        <w:rPr>
          <w:rFonts w:ascii="Arial Narrow" w:hAnsi="Arial Narrow"/>
          <w:b/>
          <w:bCs/>
          <w:sz w:val="24"/>
          <w:szCs w:val="24"/>
          <w:lang w:val="en-GB"/>
        </w:rPr>
        <w:t>,</w:t>
      </w:r>
      <w:r w:rsidR="00AE68F7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int. 1</w:t>
      </w:r>
      <w:r w:rsidR="00727972" w:rsidRPr="00A937A3">
        <w:rPr>
          <w:rFonts w:ascii="Arial Narrow" w:hAnsi="Arial Narrow"/>
          <w:b/>
          <w:bCs/>
          <w:sz w:val="24"/>
          <w:szCs w:val="24"/>
          <w:lang w:val="en-GB"/>
        </w:rPr>
        <w:t>26</w:t>
      </w:r>
      <w:r w:rsidR="00AE68F7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, e-mail </w:t>
      </w:r>
      <w:r w:rsidR="000D51F8" w:rsidRPr="00A937A3">
        <w:rPr>
          <w:rFonts w:ascii="Arial Narrow" w:hAnsi="Arial Narrow"/>
          <w:b/>
          <w:bCs/>
          <w:sz w:val="24"/>
          <w:szCs w:val="24"/>
          <w:lang w:val="en-GB"/>
        </w:rPr>
        <w:t>doina.casaru@primariacalarași.ro.</w:t>
      </w:r>
      <w:r w:rsidR="000D51F8" w:rsidRPr="00A937A3">
        <w:rPr>
          <w:rFonts w:ascii="Arial Narrow" w:hAnsi="Arial Narrow"/>
          <w:sz w:val="24"/>
          <w:szCs w:val="24"/>
          <w:lang w:val="en-GB"/>
        </w:rPr>
        <w:t xml:space="preserve"> </w:t>
      </w:r>
    </w:p>
    <w:p w:rsidR="004436FB" w:rsidRPr="00A937A3" w:rsidRDefault="00CF38E0" w:rsidP="001F0C4B">
      <w:pPr>
        <w:pStyle w:val="Listparagraf"/>
        <w:numPr>
          <w:ilvl w:val="0"/>
          <w:numId w:val="16"/>
        </w:numPr>
        <w:spacing w:after="0" w:line="252" w:lineRule="auto"/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Informatii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generale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privind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obiectul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concesiunii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, in special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descrierea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si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identificarea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bunului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care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urmeaza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proofErr w:type="gramStart"/>
      <w:r w:rsidRPr="00A937A3">
        <w:rPr>
          <w:rFonts w:ascii="Arial Narrow" w:hAnsi="Arial Narrow"/>
          <w:sz w:val="24"/>
          <w:szCs w:val="24"/>
          <w:lang w:val="en-GB"/>
        </w:rPr>
        <w:t>sa</w:t>
      </w:r>
      <w:proofErr w:type="spellEnd"/>
      <w:proofErr w:type="gramEnd"/>
      <w:r w:rsidRPr="00A937A3">
        <w:rPr>
          <w:rFonts w:ascii="Arial Narrow" w:hAnsi="Arial Narrow"/>
          <w:sz w:val="24"/>
          <w:szCs w:val="24"/>
          <w:lang w:val="en-GB"/>
        </w:rPr>
        <w:t xml:space="preserve"> fie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concesionat</w:t>
      </w:r>
      <w:proofErr w:type="spellEnd"/>
      <w:r w:rsidR="002979B0" w:rsidRPr="00A937A3">
        <w:rPr>
          <w:rFonts w:ascii="Arial Narrow" w:hAnsi="Arial Narrow"/>
          <w:b/>
          <w:sz w:val="24"/>
          <w:szCs w:val="24"/>
          <w:lang w:val="en-GB"/>
        </w:rPr>
        <w:t>:</w:t>
      </w:r>
      <w:r w:rsidR="00A55890" w:rsidRPr="00A937A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61C3F" w:rsidRPr="00A937A3">
        <w:rPr>
          <w:rFonts w:ascii="Arial Narrow" w:hAnsi="Arial Narrow" w:cs="Times New Roman"/>
          <w:b/>
          <w:sz w:val="24"/>
          <w:szCs w:val="24"/>
        </w:rPr>
        <w:t>imobil</w:t>
      </w:r>
      <w:r w:rsidR="00FC494C" w:rsidRPr="00A937A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F0E41" w:rsidRPr="00A937A3">
        <w:rPr>
          <w:rFonts w:ascii="Arial Narrow" w:hAnsi="Arial Narrow" w:cs="Times New Roman"/>
          <w:b/>
          <w:sz w:val="24"/>
          <w:szCs w:val="24"/>
        </w:rPr>
        <w:t>(</w:t>
      </w:r>
      <w:r w:rsidR="00FC494C" w:rsidRPr="00A937A3">
        <w:rPr>
          <w:rFonts w:ascii="Arial Narrow" w:hAnsi="Arial Narrow" w:cs="Times New Roman"/>
          <w:b/>
          <w:sz w:val="24"/>
          <w:szCs w:val="24"/>
        </w:rPr>
        <w:t>teren</w:t>
      </w:r>
      <w:r w:rsidR="002F0E41" w:rsidRPr="00A937A3">
        <w:rPr>
          <w:rFonts w:ascii="Arial Narrow" w:hAnsi="Arial Narrow" w:cs="Times New Roman"/>
          <w:b/>
          <w:sz w:val="24"/>
          <w:szCs w:val="24"/>
        </w:rPr>
        <w:t xml:space="preserve"> și construcție)</w:t>
      </w:r>
      <w:r w:rsidR="00FC494C" w:rsidRPr="00A937A3">
        <w:rPr>
          <w:rFonts w:ascii="Arial Narrow" w:hAnsi="Arial Narrow" w:cs="Times New Roman"/>
          <w:b/>
          <w:sz w:val="24"/>
          <w:szCs w:val="24"/>
        </w:rPr>
        <w:t xml:space="preserve"> aparț</w:t>
      </w:r>
      <w:r w:rsidR="00C61C3F" w:rsidRPr="00A937A3">
        <w:rPr>
          <w:rFonts w:ascii="Arial Narrow" w:hAnsi="Arial Narrow" w:cs="Times New Roman"/>
          <w:b/>
          <w:sz w:val="24"/>
          <w:szCs w:val="24"/>
        </w:rPr>
        <w:t>inând domeniului privat al municipiului Călărași, situat în intravilanul municipiului Călărași</w:t>
      </w:r>
      <w:r w:rsidR="00EC0D82" w:rsidRPr="00A937A3">
        <w:rPr>
          <w:rFonts w:ascii="Arial Narrow" w:hAnsi="Arial Narrow" w:cs="Times New Roman"/>
          <w:b/>
          <w:sz w:val="24"/>
          <w:szCs w:val="24"/>
        </w:rPr>
        <w:t>,</w:t>
      </w:r>
      <w:r w:rsidR="00C61C3F" w:rsidRPr="00A937A3">
        <w:rPr>
          <w:rFonts w:ascii="Arial Narrow" w:hAnsi="Arial Narrow" w:cs="Times New Roman"/>
          <w:b/>
          <w:sz w:val="24"/>
          <w:szCs w:val="24"/>
        </w:rPr>
        <w:t xml:space="preserve"> Str. </w:t>
      </w:r>
      <w:r w:rsidR="002F0E41" w:rsidRPr="00A937A3">
        <w:rPr>
          <w:rFonts w:ascii="Arial Narrow" w:hAnsi="Arial Narrow" w:cs="Times New Roman"/>
          <w:b/>
          <w:sz w:val="24"/>
          <w:szCs w:val="24"/>
        </w:rPr>
        <w:t xml:space="preserve">Păcii, nr. 19, teren </w:t>
      </w:r>
      <w:r w:rsidR="00C61C3F" w:rsidRPr="00A937A3">
        <w:rPr>
          <w:rFonts w:ascii="Arial Narrow" w:hAnsi="Arial Narrow" w:cs="Times New Roman"/>
          <w:b/>
          <w:sz w:val="24"/>
          <w:szCs w:val="24"/>
        </w:rPr>
        <w:t xml:space="preserve">în suprafaţă de </w:t>
      </w:r>
      <w:r w:rsidR="002F0E41" w:rsidRPr="00A937A3">
        <w:rPr>
          <w:rFonts w:ascii="Arial Narrow" w:hAnsi="Arial Narrow" w:cs="Times New Roman"/>
          <w:b/>
          <w:sz w:val="24"/>
          <w:szCs w:val="24"/>
        </w:rPr>
        <w:t>216</w:t>
      </w:r>
      <w:r w:rsidR="00C61C3F" w:rsidRPr="00A937A3">
        <w:rPr>
          <w:rFonts w:ascii="Arial Narrow" w:hAnsi="Arial Narrow" w:cs="Times New Roman"/>
          <w:b/>
          <w:sz w:val="24"/>
          <w:szCs w:val="24"/>
        </w:rPr>
        <w:t xml:space="preserve"> mp, cu număr cadastral </w:t>
      </w:r>
      <w:r w:rsidR="002F0E41" w:rsidRPr="00A937A3">
        <w:rPr>
          <w:rFonts w:ascii="Arial Narrow" w:hAnsi="Arial Narrow" w:cs="Times New Roman"/>
          <w:b/>
          <w:sz w:val="24"/>
          <w:szCs w:val="24"/>
        </w:rPr>
        <w:t xml:space="preserve">34863 și construcția în suprafață de 129 mp, </w:t>
      </w:r>
      <w:r w:rsidR="00AC0A7F" w:rsidRPr="00A937A3">
        <w:rPr>
          <w:rFonts w:ascii="Arial Narrow" w:hAnsi="Arial Narrow" w:cs="Times New Roman"/>
          <w:b/>
          <w:sz w:val="24"/>
          <w:szCs w:val="24"/>
        </w:rPr>
        <w:t xml:space="preserve">având </w:t>
      </w:r>
      <w:r w:rsidR="002F0E41" w:rsidRPr="00A937A3">
        <w:rPr>
          <w:rFonts w:ascii="Arial Narrow" w:hAnsi="Arial Narrow" w:cs="Times New Roman"/>
          <w:b/>
          <w:sz w:val="24"/>
          <w:szCs w:val="24"/>
        </w:rPr>
        <w:t xml:space="preserve"> număr cadastral 34863-C1</w:t>
      </w:r>
      <w:r w:rsidR="00C61C3F" w:rsidRPr="00A937A3">
        <w:rPr>
          <w:rFonts w:ascii="Arial Narrow" w:hAnsi="Arial Narrow" w:cs="Times New Roman"/>
          <w:b/>
          <w:sz w:val="24"/>
          <w:szCs w:val="24"/>
        </w:rPr>
        <w:t xml:space="preserve">, </w:t>
      </w:r>
      <w:r w:rsidR="002F0E41" w:rsidRPr="00A937A3">
        <w:rPr>
          <w:rFonts w:ascii="Arial Narrow" w:hAnsi="Arial Narrow" w:cs="Times New Roman"/>
          <w:b/>
          <w:sz w:val="24"/>
          <w:szCs w:val="24"/>
        </w:rPr>
        <w:t>cu destinația spațiu comercial</w:t>
      </w:r>
      <w:r w:rsidR="00C61C3F" w:rsidRPr="00A937A3">
        <w:rPr>
          <w:rFonts w:ascii="Arial Narrow" w:hAnsi="Arial Narrow" w:cs="Times New Roman"/>
          <w:b/>
          <w:sz w:val="24"/>
          <w:szCs w:val="24"/>
        </w:rPr>
        <w:t>.</w:t>
      </w:r>
      <w:r w:rsidR="005A790B" w:rsidRPr="00A937A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85798" w:rsidRPr="00A937A3">
        <w:rPr>
          <w:rFonts w:ascii="Arial Narrow" w:hAnsi="Arial Narrow"/>
          <w:b/>
          <w:bCs/>
          <w:sz w:val="24"/>
          <w:szCs w:val="24"/>
        </w:rPr>
        <w:t xml:space="preserve">Concesionarea se va face conform O.U.G nr.57/2019 și conform Hotărârii Consiliului Local nr. </w:t>
      </w:r>
      <w:r w:rsidR="002F0E41" w:rsidRPr="00A937A3">
        <w:rPr>
          <w:rFonts w:ascii="Arial Narrow" w:hAnsi="Arial Narrow"/>
          <w:b/>
          <w:bCs/>
          <w:sz w:val="24"/>
          <w:szCs w:val="24"/>
        </w:rPr>
        <w:t>161/29.08.2024</w:t>
      </w:r>
      <w:r w:rsidR="00F85B2D" w:rsidRPr="00A937A3">
        <w:rPr>
          <w:rFonts w:ascii="Arial Narrow" w:hAnsi="Arial Narrow"/>
          <w:b/>
          <w:bCs/>
          <w:sz w:val="24"/>
          <w:szCs w:val="24"/>
        </w:rPr>
        <w:t>.</w:t>
      </w:r>
    </w:p>
    <w:p w:rsidR="00CF38E0" w:rsidRPr="00A937A3" w:rsidRDefault="00CF38E0" w:rsidP="001F0C4B">
      <w:pPr>
        <w:pStyle w:val="Listparagraf"/>
        <w:numPr>
          <w:ilvl w:val="0"/>
          <w:numId w:val="16"/>
        </w:numPr>
        <w:spacing w:after="0" w:line="252" w:lineRule="auto"/>
        <w:ind w:left="284" w:hanging="284"/>
        <w:jc w:val="both"/>
        <w:rPr>
          <w:rFonts w:ascii="Arial Narrow" w:hAnsi="Arial Narrow"/>
          <w:sz w:val="24"/>
          <w:szCs w:val="24"/>
          <w:lang w:val="en-GB"/>
        </w:rPr>
      </w:pP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Informatii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privind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documentatia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atribuire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>:</w:t>
      </w:r>
      <w:r w:rsidR="004A47BF"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r w:rsidR="00AA747D" w:rsidRPr="00A937A3">
        <w:rPr>
          <w:rFonts w:ascii="Arial Narrow" w:hAnsi="Arial Narrow"/>
          <w:b/>
          <w:sz w:val="24"/>
          <w:szCs w:val="24"/>
          <w:lang w:val="en-GB"/>
        </w:rPr>
        <w:t xml:space="preserve">se </w:t>
      </w:r>
      <w:proofErr w:type="spellStart"/>
      <w:r w:rsidR="00AA747D" w:rsidRPr="00A937A3">
        <w:rPr>
          <w:rFonts w:ascii="Arial Narrow" w:hAnsi="Arial Narrow"/>
          <w:b/>
          <w:sz w:val="24"/>
          <w:szCs w:val="24"/>
          <w:lang w:val="en-GB"/>
        </w:rPr>
        <w:t>reg</w:t>
      </w:r>
      <w:r w:rsidR="00B9540B" w:rsidRPr="00A937A3">
        <w:rPr>
          <w:rFonts w:ascii="Arial Narrow" w:hAnsi="Arial Narrow"/>
          <w:b/>
          <w:sz w:val="24"/>
          <w:szCs w:val="24"/>
          <w:lang w:val="en-GB"/>
        </w:rPr>
        <w:t>ă</w:t>
      </w:r>
      <w:r w:rsidR="00AA747D" w:rsidRPr="00A937A3">
        <w:rPr>
          <w:rFonts w:ascii="Arial Narrow" w:hAnsi="Arial Narrow"/>
          <w:b/>
          <w:sz w:val="24"/>
          <w:szCs w:val="24"/>
          <w:lang w:val="en-GB"/>
        </w:rPr>
        <w:t>sesc</w:t>
      </w:r>
      <w:proofErr w:type="spellEnd"/>
      <w:r w:rsidR="00AA747D" w:rsidRPr="00A937A3">
        <w:rPr>
          <w:rFonts w:ascii="Arial Narrow" w:hAnsi="Arial Narrow"/>
          <w:b/>
          <w:sz w:val="24"/>
          <w:szCs w:val="24"/>
          <w:lang w:val="en-GB"/>
        </w:rPr>
        <w:t xml:space="preserve"> </w:t>
      </w:r>
      <w:proofErr w:type="spellStart"/>
      <w:r w:rsidR="00AA747D" w:rsidRPr="00A937A3">
        <w:rPr>
          <w:rFonts w:ascii="Arial Narrow" w:hAnsi="Arial Narrow"/>
          <w:b/>
          <w:sz w:val="24"/>
          <w:szCs w:val="24"/>
          <w:lang w:val="en-GB"/>
        </w:rPr>
        <w:t>î</w:t>
      </w:r>
      <w:r w:rsidR="004A47BF" w:rsidRPr="00A937A3">
        <w:rPr>
          <w:rFonts w:ascii="Arial Narrow" w:hAnsi="Arial Narrow"/>
          <w:b/>
          <w:sz w:val="24"/>
          <w:szCs w:val="24"/>
          <w:lang w:val="en-GB"/>
        </w:rPr>
        <w:t>n</w:t>
      </w:r>
      <w:proofErr w:type="spellEnd"/>
      <w:r w:rsidR="004A47BF" w:rsidRPr="00A937A3">
        <w:rPr>
          <w:rFonts w:ascii="Arial Narrow" w:hAnsi="Arial Narrow"/>
          <w:b/>
          <w:sz w:val="24"/>
          <w:szCs w:val="24"/>
          <w:lang w:val="en-GB"/>
        </w:rPr>
        <w:t xml:space="preserve"> </w:t>
      </w:r>
      <w:proofErr w:type="spellStart"/>
      <w:r w:rsidR="004A47BF" w:rsidRPr="00A937A3">
        <w:rPr>
          <w:rFonts w:ascii="Arial Narrow" w:hAnsi="Arial Narrow"/>
          <w:b/>
          <w:sz w:val="24"/>
          <w:szCs w:val="24"/>
          <w:lang w:val="en-GB"/>
        </w:rPr>
        <w:t>caietul</w:t>
      </w:r>
      <w:proofErr w:type="spellEnd"/>
      <w:r w:rsidR="004A47BF" w:rsidRPr="00A937A3">
        <w:rPr>
          <w:rFonts w:ascii="Arial Narrow" w:hAnsi="Arial Narrow"/>
          <w:b/>
          <w:sz w:val="24"/>
          <w:szCs w:val="24"/>
          <w:lang w:val="en-GB"/>
        </w:rPr>
        <w:t xml:space="preserve"> de </w:t>
      </w:r>
      <w:proofErr w:type="spellStart"/>
      <w:r w:rsidR="004A47BF" w:rsidRPr="00A937A3">
        <w:rPr>
          <w:rFonts w:ascii="Arial Narrow" w:hAnsi="Arial Narrow"/>
          <w:b/>
          <w:sz w:val="24"/>
          <w:szCs w:val="24"/>
          <w:lang w:val="en-GB"/>
        </w:rPr>
        <w:t>sarcini</w:t>
      </w:r>
      <w:proofErr w:type="spellEnd"/>
      <w:r w:rsidR="00AA747D" w:rsidRPr="00A937A3">
        <w:rPr>
          <w:rFonts w:ascii="Arial Narrow" w:hAnsi="Arial Narrow"/>
          <w:b/>
          <w:sz w:val="24"/>
          <w:szCs w:val="24"/>
          <w:lang w:val="en-GB"/>
        </w:rPr>
        <w:t>.</w:t>
      </w:r>
    </w:p>
    <w:p w:rsidR="00CF38E0" w:rsidRPr="00A937A3" w:rsidRDefault="00CF38E0" w:rsidP="001F0C4B">
      <w:pPr>
        <w:pStyle w:val="Listparagraf"/>
        <w:numPr>
          <w:ilvl w:val="1"/>
          <w:numId w:val="16"/>
        </w:numPr>
        <w:spacing w:after="0" w:line="252" w:lineRule="auto"/>
        <w:ind w:left="284" w:hanging="284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Modalitatea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sau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modalitatile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prin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care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persoanele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interesate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pot intra in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posesia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unui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exemplar</w:t>
      </w:r>
      <w:r w:rsidR="00044E45"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r w:rsidRPr="00A937A3">
        <w:rPr>
          <w:rFonts w:ascii="Arial Narrow" w:hAnsi="Arial Narrow"/>
          <w:sz w:val="24"/>
          <w:szCs w:val="24"/>
          <w:lang w:val="en-GB"/>
        </w:rPr>
        <w:t xml:space="preserve">al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documentatiei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atribuire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:  </w:t>
      </w:r>
      <w:proofErr w:type="spellStart"/>
      <w:r w:rsidR="00AA747D" w:rsidRPr="00A937A3">
        <w:rPr>
          <w:rFonts w:ascii="Arial Narrow" w:hAnsi="Arial Narrow"/>
          <w:b/>
          <w:bCs/>
          <w:sz w:val="24"/>
          <w:szCs w:val="24"/>
          <w:lang w:val="en-GB"/>
        </w:rPr>
        <w:t>documentaț</w:t>
      </w:r>
      <w:r w:rsidRPr="00A937A3">
        <w:rPr>
          <w:rFonts w:ascii="Arial Narrow" w:hAnsi="Arial Narrow"/>
          <w:b/>
          <w:bCs/>
          <w:sz w:val="24"/>
          <w:szCs w:val="24"/>
          <w:lang w:val="en-GB"/>
        </w:rPr>
        <w:t>i</w:t>
      </w:r>
      <w:r w:rsidR="004A47BF" w:rsidRPr="00A937A3">
        <w:rPr>
          <w:rFonts w:ascii="Arial Narrow" w:hAnsi="Arial Narrow"/>
          <w:b/>
          <w:bCs/>
          <w:sz w:val="24"/>
          <w:szCs w:val="24"/>
          <w:lang w:val="en-GB"/>
        </w:rPr>
        <w:t>a</w:t>
      </w:r>
      <w:proofErr w:type="spellEnd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de </w:t>
      </w:r>
      <w:proofErr w:type="spellStart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>atribuire</w:t>
      </w:r>
      <w:proofErr w:type="spellEnd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r w:rsidR="004A47BF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se </w:t>
      </w:r>
      <w:proofErr w:type="spellStart"/>
      <w:r w:rsidR="004A47BF" w:rsidRPr="00A937A3">
        <w:rPr>
          <w:rFonts w:ascii="Arial Narrow" w:hAnsi="Arial Narrow"/>
          <w:b/>
          <w:bCs/>
          <w:sz w:val="24"/>
          <w:szCs w:val="24"/>
          <w:lang w:val="en-GB"/>
        </w:rPr>
        <w:t>poa</w:t>
      </w:r>
      <w:r w:rsidR="00AF2696" w:rsidRPr="00A937A3">
        <w:rPr>
          <w:rFonts w:ascii="Arial Narrow" w:hAnsi="Arial Narrow"/>
          <w:b/>
          <w:bCs/>
          <w:sz w:val="24"/>
          <w:szCs w:val="24"/>
          <w:lang w:val="en-GB"/>
        </w:rPr>
        <w:t>te</w:t>
      </w:r>
      <w:proofErr w:type="spellEnd"/>
      <w:r w:rsidR="00AF2696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AF2696" w:rsidRPr="00A937A3">
        <w:rPr>
          <w:rFonts w:ascii="Arial Narrow" w:hAnsi="Arial Narrow"/>
          <w:b/>
          <w:bCs/>
          <w:sz w:val="24"/>
          <w:szCs w:val="24"/>
          <w:lang w:val="en-GB"/>
        </w:rPr>
        <w:t>ridica</w:t>
      </w:r>
      <w:proofErr w:type="spellEnd"/>
      <w:r w:rsidR="00AF2696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de la </w:t>
      </w:r>
      <w:proofErr w:type="spellStart"/>
      <w:r w:rsidR="00AF2696" w:rsidRPr="00A937A3">
        <w:rPr>
          <w:rFonts w:ascii="Arial Narrow" w:hAnsi="Arial Narrow"/>
          <w:b/>
          <w:bCs/>
          <w:sz w:val="24"/>
          <w:szCs w:val="24"/>
          <w:lang w:val="en-GB"/>
        </w:rPr>
        <w:t>sediul</w:t>
      </w:r>
      <w:proofErr w:type="spellEnd"/>
      <w:r w:rsidR="004A47BF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A47BF" w:rsidRPr="00A937A3">
        <w:rPr>
          <w:rFonts w:ascii="Arial Narrow" w:hAnsi="Arial Narrow"/>
          <w:b/>
          <w:bCs/>
          <w:sz w:val="24"/>
          <w:szCs w:val="24"/>
          <w:lang w:val="en-GB"/>
        </w:rPr>
        <w:t>Municipiului</w:t>
      </w:r>
      <w:proofErr w:type="spellEnd"/>
      <w:r w:rsidR="004A47BF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A47BF" w:rsidRPr="00A937A3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1F0C4B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1F0C4B" w:rsidRPr="00A937A3">
        <w:rPr>
          <w:rFonts w:ascii="Arial Narrow" w:hAnsi="Arial Narrow"/>
          <w:b/>
          <w:bCs/>
          <w:sz w:val="24"/>
          <w:szCs w:val="24"/>
          <w:lang w:val="en-GB"/>
        </w:rPr>
        <w:t>pe</w:t>
      </w:r>
      <w:proofErr w:type="spellEnd"/>
      <w:r w:rsidR="001F0C4B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1F0C4B" w:rsidRPr="00A937A3">
        <w:rPr>
          <w:rFonts w:ascii="Arial Narrow" w:hAnsi="Arial Narrow"/>
          <w:b/>
          <w:bCs/>
          <w:sz w:val="24"/>
          <w:szCs w:val="24"/>
          <w:lang w:val="en-GB"/>
        </w:rPr>
        <w:t>baza</w:t>
      </w:r>
      <w:proofErr w:type="spellEnd"/>
      <w:r w:rsidR="001F0C4B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1F0C4B" w:rsidRPr="00A937A3">
        <w:rPr>
          <w:rFonts w:ascii="Arial Narrow" w:hAnsi="Arial Narrow"/>
          <w:b/>
          <w:bCs/>
          <w:sz w:val="24"/>
          <w:szCs w:val="24"/>
          <w:lang w:val="en-GB"/>
        </w:rPr>
        <w:t>unei</w:t>
      </w:r>
      <w:proofErr w:type="spellEnd"/>
      <w:r w:rsidR="001F0C4B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1F0C4B" w:rsidRPr="00A937A3">
        <w:rPr>
          <w:rFonts w:ascii="Arial Narrow" w:hAnsi="Arial Narrow"/>
          <w:b/>
          <w:bCs/>
          <w:sz w:val="24"/>
          <w:szCs w:val="24"/>
          <w:lang w:val="en-GB"/>
        </w:rPr>
        <w:t>solicitări</w:t>
      </w:r>
      <w:proofErr w:type="spellEnd"/>
      <w:r w:rsidR="001F0C4B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1F0C4B" w:rsidRPr="00A937A3">
        <w:rPr>
          <w:rFonts w:ascii="Arial Narrow" w:hAnsi="Arial Narrow"/>
          <w:b/>
          <w:bCs/>
          <w:sz w:val="24"/>
          <w:szCs w:val="24"/>
          <w:lang w:val="en-GB"/>
        </w:rPr>
        <w:t>scrise</w:t>
      </w:r>
      <w:proofErr w:type="spellEnd"/>
      <w:r w:rsidR="001F0C4B" w:rsidRPr="00A937A3">
        <w:rPr>
          <w:rFonts w:ascii="Arial Narrow" w:hAnsi="Arial Narrow"/>
          <w:b/>
          <w:bCs/>
          <w:sz w:val="24"/>
          <w:szCs w:val="24"/>
          <w:lang w:val="en-GB"/>
        </w:rPr>
        <w:t>, contra cost.</w:t>
      </w:r>
    </w:p>
    <w:p w:rsidR="00CF38E0" w:rsidRPr="00A937A3" w:rsidRDefault="00CF38E0" w:rsidP="001F0C4B">
      <w:pPr>
        <w:pStyle w:val="Listparagraf"/>
        <w:numPr>
          <w:ilvl w:val="1"/>
          <w:numId w:val="16"/>
        </w:numPr>
        <w:spacing w:after="0" w:line="252" w:lineRule="auto"/>
        <w:ind w:left="284" w:hanging="284"/>
        <w:jc w:val="both"/>
        <w:rPr>
          <w:rFonts w:ascii="Arial Narrow" w:hAnsi="Arial Narrow"/>
          <w:sz w:val="24"/>
          <w:szCs w:val="24"/>
          <w:lang w:val="en-GB"/>
        </w:rPr>
      </w:pP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Denumirea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si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adresa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serviciului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>/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compartimentului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din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cadrul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concedentului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de la care se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poate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obtine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un exemplar din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documentatia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atribuire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:  </w:t>
      </w:r>
      <w:proofErr w:type="spellStart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>Serviciul</w:t>
      </w:r>
      <w:proofErr w:type="spellEnd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56E25" w:rsidRPr="00A937A3">
        <w:rPr>
          <w:rFonts w:ascii="Arial Narrow" w:hAnsi="Arial Narrow"/>
          <w:b/>
          <w:bCs/>
          <w:sz w:val="24"/>
          <w:szCs w:val="24"/>
          <w:lang w:val="en-GB"/>
        </w:rPr>
        <w:t>Administrarea</w:t>
      </w:r>
      <w:proofErr w:type="spellEnd"/>
      <w:r w:rsidR="00456E25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56E25" w:rsidRPr="00A937A3">
        <w:rPr>
          <w:rFonts w:ascii="Arial Narrow" w:hAnsi="Arial Narrow"/>
          <w:b/>
          <w:bCs/>
          <w:sz w:val="24"/>
          <w:szCs w:val="24"/>
          <w:lang w:val="en-GB"/>
        </w:rPr>
        <w:t>Patrimoniului</w:t>
      </w:r>
      <w:proofErr w:type="spellEnd"/>
      <w:r w:rsidR="00456E25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Public </w:t>
      </w:r>
      <w:proofErr w:type="spellStart"/>
      <w:r w:rsidR="00456E25" w:rsidRPr="00A937A3">
        <w:rPr>
          <w:rFonts w:ascii="Arial Narrow" w:hAnsi="Arial Narrow"/>
          <w:b/>
          <w:bCs/>
          <w:sz w:val="24"/>
          <w:szCs w:val="24"/>
          <w:lang w:val="en-GB"/>
        </w:rPr>
        <w:t>și</w:t>
      </w:r>
      <w:proofErr w:type="spellEnd"/>
      <w:r w:rsidR="00456E25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56E25" w:rsidRPr="00A937A3">
        <w:rPr>
          <w:rFonts w:ascii="Arial Narrow" w:hAnsi="Arial Narrow"/>
          <w:b/>
          <w:bCs/>
          <w:sz w:val="24"/>
          <w:szCs w:val="24"/>
          <w:lang w:val="en-GB"/>
        </w:rPr>
        <w:t>Privat</w:t>
      </w:r>
      <w:proofErr w:type="spellEnd"/>
      <w:r w:rsidR="00456E25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456E25" w:rsidRPr="00A937A3">
        <w:rPr>
          <w:rFonts w:ascii="Arial Narrow" w:hAnsi="Arial Narrow"/>
          <w:b/>
          <w:bCs/>
          <w:sz w:val="24"/>
          <w:szCs w:val="24"/>
          <w:lang w:val="en-GB"/>
        </w:rPr>
        <w:t>și</w:t>
      </w:r>
      <w:proofErr w:type="spellEnd"/>
      <w:r w:rsidR="00456E25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Diaspora (</w:t>
      </w:r>
      <w:proofErr w:type="spellStart"/>
      <w:r w:rsidR="00456E25" w:rsidRPr="00A937A3">
        <w:rPr>
          <w:rFonts w:ascii="Arial Narrow" w:hAnsi="Arial Narrow"/>
          <w:b/>
          <w:bCs/>
          <w:sz w:val="24"/>
          <w:szCs w:val="24"/>
          <w:lang w:val="en-GB"/>
        </w:rPr>
        <w:t>parter</w:t>
      </w:r>
      <w:proofErr w:type="spellEnd"/>
      <w:r w:rsidR="00456E25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) </w:t>
      </w:r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din </w:t>
      </w:r>
      <w:proofErr w:type="spellStart"/>
      <w:proofErr w:type="gramStart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>cadrul</w:t>
      </w:r>
      <w:proofErr w:type="spellEnd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 </w:t>
      </w:r>
      <w:proofErr w:type="spellStart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>Municipiului</w:t>
      </w:r>
      <w:proofErr w:type="spellEnd"/>
      <w:proofErr w:type="gramEnd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>C</w:t>
      </w:r>
      <w:r w:rsidR="00B9540B" w:rsidRPr="00A937A3">
        <w:rPr>
          <w:rFonts w:ascii="Arial Narrow" w:hAnsi="Arial Narrow"/>
          <w:b/>
          <w:bCs/>
          <w:sz w:val="24"/>
          <w:szCs w:val="24"/>
          <w:lang w:val="en-GB"/>
        </w:rPr>
        <w:t>ă</w:t>
      </w:r>
      <w:r w:rsidRPr="00A937A3">
        <w:rPr>
          <w:rFonts w:ascii="Arial Narrow" w:hAnsi="Arial Narrow"/>
          <w:b/>
          <w:bCs/>
          <w:sz w:val="24"/>
          <w:szCs w:val="24"/>
          <w:lang w:val="en-GB"/>
        </w:rPr>
        <w:t>l</w:t>
      </w:r>
      <w:r w:rsidR="00B9540B" w:rsidRPr="00A937A3">
        <w:rPr>
          <w:rFonts w:ascii="Arial Narrow" w:hAnsi="Arial Narrow"/>
          <w:b/>
          <w:bCs/>
          <w:sz w:val="24"/>
          <w:szCs w:val="24"/>
          <w:lang w:val="en-GB"/>
        </w:rPr>
        <w:t>ă</w:t>
      </w:r>
      <w:r w:rsidRPr="00A937A3">
        <w:rPr>
          <w:rFonts w:ascii="Arial Narrow" w:hAnsi="Arial Narrow"/>
          <w:b/>
          <w:bCs/>
          <w:sz w:val="24"/>
          <w:szCs w:val="24"/>
          <w:lang w:val="en-GB"/>
        </w:rPr>
        <w:t>ra</w:t>
      </w:r>
      <w:r w:rsidR="00B9540B" w:rsidRPr="00A937A3">
        <w:rPr>
          <w:rFonts w:ascii="Arial Narrow" w:hAnsi="Arial Narrow"/>
          <w:b/>
          <w:bCs/>
          <w:sz w:val="24"/>
          <w:szCs w:val="24"/>
          <w:lang w:val="en-GB"/>
        </w:rPr>
        <w:t>ș</w:t>
      </w:r>
      <w:r w:rsidRPr="00A937A3">
        <w:rPr>
          <w:rFonts w:ascii="Arial Narrow" w:hAnsi="Arial Narrow"/>
          <w:b/>
          <w:bCs/>
          <w:sz w:val="24"/>
          <w:szCs w:val="24"/>
          <w:lang w:val="en-GB"/>
        </w:rPr>
        <w:t>i</w:t>
      </w:r>
      <w:proofErr w:type="spellEnd"/>
      <w:r w:rsidR="004A47BF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,</w:t>
      </w:r>
      <w:r w:rsidR="004A47BF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str. </w:t>
      </w:r>
      <w:proofErr w:type="spellStart"/>
      <w:r w:rsidR="004A47BF" w:rsidRPr="00A937A3">
        <w:rPr>
          <w:rFonts w:ascii="Arial Narrow" w:hAnsi="Arial Narrow"/>
          <w:b/>
          <w:bCs/>
          <w:sz w:val="24"/>
          <w:szCs w:val="24"/>
          <w:lang w:val="en-GB"/>
        </w:rPr>
        <w:t>Bucure</w:t>
      </w:r>
      <w:r w:rsidR="00B9540B" w:rsidRPr="00A937A3">
        <w:rPr>
          <w:rFonts w:ascii="Arial Narrow" w:hAnsi="Arial Narrow"/>
          <w:b/>
          <w:bCs/>
          <w:sz w:val="24"/>
          <w:szCs w:val="24"/>
          <w:lang w:val="en-GB"/>
        </w:rPr>
        <w:t>ș</w:t>
      </w:r>
      <w:r w:rsidR="004A47BF" w:rsidRPr="00A937A3">
        <w:rPr>
          <w:rFonts w:ascii="Arial Narrow" w:hAnsi="Arial Narrow"/>
          <w:b/>
          <w:bCs/>
          <w:sz w:val="24"/>
          <w:szCs w:val="24"/>
          <w:lang w:val="en-GB"/>
        </w:rPr>
        <w:t>ti</w:t>
      </w:r>
      <w:proofErr w:type="spellEnd"/>
      <w:r w:rsidR="004A47BF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4A47BF" w:rsidRPr="00A937A3">
        <w:rPr>
          <w:rFonts w:ascii="Arial Narrow" w:hAnsi="Arial Narrow"/>
          <w:b/>
          <w:bCs/>
          <w:sz w:val="24"/>
          <w:szCs w:val="24"/>
          <w:lang w:val="en-GB"/>
        </w:rPr>
        <w:t>nr</w:t>
      </w:r>
      <w:proofErr w:type="spellEnd"/>
      <w:r w:rsidR="004A47BF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. 140 A, </w:t>
      </w:r>
      <w:proofErr w:type="spellStart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județul</w:t>
      </w:r>
      <w:proofErr w:type="spellEnd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CF38E0" w:rsidRPr="00A937A3" w:rsidRDefault="00CF38E0" w:rsidP="001F0C4B">
      <w:pPr>
        <w:pStyle w:val="Listparagraf"/>
        <w:numPr>
          <w:ilvl w:val="1"/>
          <w:numId w:val="16"/>
        </w:numPr>
        <w:spacing w:after="0" w:line="252" w:lineRule="auto"/>
        <w:ind w:left="284" w:hanging="284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Costul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si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conditiile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plata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pentru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obtinerea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acestui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gramStart"/>
      <w:r w:rsidRPr="00A937A3">
        <w:rPr>
          <w:rFonts w:ascii="Arial Narrow" w:hAnsi="Arial Narrow"/>
          <w:sz w:val="24"/>
          <w:szCs w:val="24"/>
          <w:lang w:val="en-GB"/>
        </w:rPr>
        <w:t>exemplar ,</w:t>
      </w:r>
      <w:proofErr w:type="gram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unde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este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caz</w:t>
      </w:r>
      <w:r w:rsidR="00936E6C" w:rsidRPr="00A937A3">
        <w:rPr>
          <w:rFonts w:ascii="Arial Narrow" w:hAnsi="Arial Narrow"/>
          <w:sz w:val="24"/>
          <w:szCs w:val="24"/>
          <w:lang w:val="en-GB"/>
        </w:rPr>
        <w:t>ul</w:t>
      </w:r>
      <w:proofErr w:type="spellEnd"/>
      <w:r w:rsidR="00936E6C" w:rsidRPr="00A937A3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="00936E6C" w:rsidRPr="00A937A3">
        <w:rPr>
          <w:rFonts w:ascii="Arial Narrow" w:hAnsi="Arial Narrow"/>
          <w:sz w:val="24"/>
          <w:szCs w:val="24"/>
          <w:lang w:val="en-GB"/>
        </w:rPr>
        <w:t>potrivit</w:t>
      </w:r>
      <w:proofErr w:type="spellEnd"/>
      <w:r w:rsidR="00936E6C"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936E6C" w:rsidRPr="00A937A3">
        <w:rPr>
          <w:rFonts w:ascii="Arial Narrow" w:hAnsi="Arial Narrow"/>
          <w:sz w:val="24"/>
          <w:szCs w:val="24"/>
          <w:lang w:val="en-GB"/>
        </w:rPr>
        <w:t>prevederilor</w:t>
      </w:r>
      <w:proofErr w:type="spellEnd"/>
      <w:r w:rsidR="00936E6C" w:rsidRPr="00A937A3">
        <w:rPr>
          <w:rFonts w:ascii="Arial Narrow" w:hAnsi="Arial Narrow"/>
          <w:sz w:val="24"/>
          <w:szCs w:val="24"/>
          <w:lang w:val="en-GB"/>
        </w:rPr>
        <w:t xml:space="preserve"> OUG 57/2019</w:t>
      </w:r>
      <w:r w:rsidR="005E2CEA" w:rsidRPr="00A937A3">
        <w:rPr>
          <w:rFonts w:ascii="Arial Narrow" w:hAnsi="Arial Narrow"/>
          <w:sz w:val="24"/>
          <w:szCs w:val="24"/>
          <w:lang w:val="en-GB"/>
        </w:rPr>
        <w:t xml:space="preserve">: </w:t>
      </w:r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50 de lei, </w:t>
      </w:r>
      <w:r w:rsidR="00AA747D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se </w:t>
      </w:r>
      <w:proofErr w:type="spellStart"/>
      <w:r w:rsidR="00AA747D" w:rsidRPr="00A937A3">
        <w:rPr>
          <w:rFonts w:ascii="Arial Narrow" w:hAnsi="Arial Narrow"/>
          <w:b/>
          <w:bCs/>
          <w:sz w:val="24"/>
          <w:szCs w:val="24"/>
          <w:lang w:val="en-GB"/>
        </w:rPr>
        <w:t>poate</w:t>
      </w:r>
      <w:proofErr w:type="spellEnd"/>
      <w:r w:rsidR="00AA747D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AA747D" w:rsidRPr="00A937A3">
        <w:rPr>
          <w:rFonts w:ascii="Arial Narrow" w:hAnsi="Arial Narrow"/>
          <w:b/>
          <w:bCs/>
          <w:sz w:val="24"/>
          <w:szCs w:val="24"/>
          <w:lang w:val="en-GB"/>
        </w:rPr>
        <w:t>achita</w:t>
      </w:r>
      <w:proofErr w:type="spellEnd"/>
      <w:r w:rsidR="00AA747D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r w:rsidR="004B3F11" w:rsidRPr="00A937A3">
        <w:rPr>
          <w:rFonts w:ascii="Arial Narrow" w:hAnsi="Arial Narrow"/>
          <w:b/>
          <w:bCs/>
          <w:sz w:val="24"/>
          <w:szCs w:val="24"/>
          <w:lang w:val="en-GB"/>
        </w:rPr>
        <w:t>cu</w:t>
      </w:r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numerar</w:t>
      </w:r>
      <w:proofErr w:type="spellEnd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la </w:t>
      </w:r>
      <w:proofErr w:type="spellStart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>casieria</w:t>
      </w:r>
      <w:proofErr w:type="spellEnd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Municipiului</w:t>
      </w:r>
      <w:proofErr w:type="spellEnd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CF38E0" w:rsidRPr="00A937A3" w:rsidRDefault="00CF38E0" w:rsidP="001F0C4B">
      <w:pPr>
        <w:pStyle w:val="Listparagraf"/>
        <w:numPr>
          <w:ilvl w:val="1"/>
          <w:numId w:val="16"/>
        </w:numPr>
        <w:spacing w:after="0" w:line="252" w:lineRule="auto"/>
        <w:ind w:left="284" w:hanging="284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r w:rsidRPr="00A937A3">
        <w:rPr>
          <w:rFonts w:ascii="Arial Narrow" w:hAnsi="Arial Narrow"/>
          <w:sz w:val="24"/>
          <w:szCs w:val="24"/>
          <w:lang w:val="en-GB"/>
        </w:rPr>
        <w:t xml:space="preserve">Data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limita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pentru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solicitarea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clarificarilor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>:</w:t>
      </w:r>
      <w:r w:rsidR="00D524FE"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r w:rsidR="00D524FE" w:rsidRPr="00A937A3">
        <w:rPr>
          <w:rFonts w:ascii="Arial Narrow" w:hAnsi="Arial Narrow"/>
          <w:b/>
          <w:sz w:val="24"/>
          <w:szCs w:val="24"/>
          <w:lang w:val="en-GB"/>
        </w:rPr>
        <w:t>04.10.2024</w:t>
      </w:r>
      <w:r w:rsidR="00D524FE" w:rsidRPr="00A937A3">
        <w:rPr>
          <w:rFonts w:ascii="Arial Narrow" w:hAnsi="Arial Narrow"/>
          <w:sz w:val="24"/>
          <w:szCs w:val="24"/>
          <w:lang w:val="en-GB"/>
        </w:rPr>
        <w:t>,</w:t>
      </w:r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>ora</w:t>
      </w:r>
      <w:proofErr w:type="spellEnd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1</w:t>
      </w:r>
      <w:r w:rsidR="0019116C" w:rsidRPr="00A937A3">
        <w:rPr>
          <w:rFonts w:ascii="Arial Narrow" w:hAnsi="Arial Narrow"/>
          <w:b/>
          <w:bCs/>
          <w:sz w:val="24"/>
          <w:szCs w:val="24"/>
          <w:lang w:val="en-GB"/>
        </w:rPr>
        <w:t>4</w:t>
      </w:r>
      <w:r w:rsidR="009B1AA4" w:rsidRPr="00A937A3">
        <w:rPr>
          <w:rFonts w:ascii="Arial Narrow" w:hAnsi="Arial Narrow"/>
          <w:b/>
          <w:bCs/>
          <w:sz w:val="24"/>
          <w:szCs w:val="24"/>
          <w:lang w:val="en-GB"/>
        </w:rPr>
        <w:t>:</w:t>
      </w:r>
      <w:r w:rsidR="0019116C" w:rsidRPr="00A937A3">
        <w:rPr>
          <w:rFonts w:ascii="Arial Narrow" w:hAnsi="Arial Narrow"/>
          <w:b/>
          <w:bCs/>
          <w:sz w:val="24"/>
          <w:szCs w:val="24"/>
          <w:lang w:val="en-GB"/>
        </w:rPr>
        <w:t>0</w:t>
      </w:r>
      <w:r w:rsidRPr="00A937A3">
        <w:rPr>
          <w:rFonts w:ascii="Arial Narrow" w:hAnsi="Arial Narrow"/>
          <w:b/>
          <w:bCs/>
          <w:sz w:val="24"/>
          <w:szCs w:val="24"/>
          <w:lang w:val="en-GB"/>
        </w:rPr>
        <w:t>0</w:t>
      </w:r>
      <w:r w:rsidR="007C417E" w:rsidRPr="00A937A3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CF38E0" w:rsidRPr="00A937A3" w:rsidRDefault="00CF38E0" w:rsidP="001F0C4B">
      <w:pPr>
        <w:pStyle w:val="Listparagraf"/>
        <w:numPr>
          <w:ilvl w:val="0"/>
          <w:numId w:val="16"/>
        </w:numPr>
        <w:spacing w:after="0" w:line="252" w:lineRule="auto"/>
        <w:ind w:left="284" w:hanging="284"/>
        <w:jc w:val="both"/>
        <w:rPr>
          <w:rFonts w:ascii="Arial Narrow" w:hAnsi="Arial Narrow"/>
          <w:sz w:val="24"/>
          <w:szCs w:val="24"/>
          <w:lang w:val="en-GB"/>
        </w:rPr>
      </w:pP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Informatii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privind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ofertele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: </w:t>
      </w:r>
    </w:p>
    <w:p w:rsidR="00CF38E0" w:rsidRPr="00A937A3" w:rsidRDefault="00CF38E0" w:rsidP="001F0C4B">
      <w:pPr>
        <w:pStyle w:val="Listparagraf"/>
        <w:spacing w:after="0"/>
        <w:ind w:left="284" w:hanging="284"/>
        <w:jc w:val="both"/>
        <w:rPr>
          <w:rFonts w:ascii="Arial Narrow" w:hAnsi="Arial Narrow"/>
          <w:color w:val="FF0000"/>
          <w:sz w:val="24"/>
          <w:szCs w:val="24"/>
          <w:lang w:val="en-GB"/>
        </w:rPr>
      </w:pPr>
      <w:r w:rsidRPr="00A937A3">
        <w:rPr>
          <w:rFonts w:ascii="Arial Narrow" w:hAnsi="Arial Narrow"/>
          <w:b/>
          <w:sz w:val="24"/>
          <w:szCs w:val="24"/>
          <w:lang w:val="en-GB"/>
        </w:rPr>
        <w:t>4.1.</w:t>
      </w:r>
      <w:r w:rsidRPr="00A937A3">
        <w:rPr>
          <w:rFonts w:ascii="Arial Narrow" w:hAnsi="Arial Narrow"/>
          <w:sz w:val="24"/>
          <w:szCs w:val="24"/>
          <w:lang w:val="en-GB"/>
        </w:rPr>
        <w:t xml:space="preserve"> Data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limita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depunere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gramStart"/>
      <w:r w:rsidRPr="00A937A3">
        <w:rPr>
          <w:rFonts w:ascii="Arial Narrow" w:hAnsi="Arial Narrow"/>
          <w:sz w:val="24"/>
          <w:szCs w:val="24"/>
          <w:lang w:val="en-GB"/>
        </w:rPr>
        <w:t>a</w:t>
      </w:r>
      <w:proofErr w:type="gram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ofertelor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: </w:t>
      </w:r>
      <w:r w:rsidR="00D524FE" w:rsidRPr="00A937A3">
        <w:rPr>
          <w:rFonts w:ascii="Arial Narrow" w:hAnsi="Arial Narrow"/>
          <w:b/>
          <w:sz w:val="24"/>
          <w:szCs w:val="24"/>
          <w:lang w:val="en-GB"/>
        </w:rPr>
        <w:t>14.10.2024</w:t>
      </w:r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>ora</w:t>
      </w:r>
      <w:proofErr w:type="spellEnd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1</w:t>
      </w:r>
      <w:r w:rsidR="0019116C" w:rsidRPr="00A937A3">
        <w:rPr>
          <w:rFonts w:ascii="Arial Narrow" w:hAnsi="Arial Narrow"/>
          <w:b/>
          <w:bCs/>
          <w:sz w:val="24"/>
          <w:szCs w:val="24"/>
          <w:lang w:val="en-GB"/>
        </w:rPr>
        <w:t>4</w:t>
      </w:r>
      <w:r w:rsidRPr="00A937A3">
        <w:rPr>
          <w:rFonts w:ascii="Arial Narrow" w:hAnsi="Arial Narrow"/>
          <w:b/>
          <w:bCs/>
          <w:sz w:val="24"/>
          <w:szCs w:val="24"/>
          <w:lang w:val="en-GB"/>
        </w:rPr>
        <w:t>:</w:t>
      </w:r>
      <w:r w:rsidR="001073DB" w:rsidRPr="00A937A3">
        <w:rPr>
          <w:rFonts w:ascii="Arial Narrow" w:hAnsi="Arial Narrow"/>
          <w:b/>
          <w:bCs/>
          <w:sz w:val="24"/>
          <w:szCs w:val="24"/>
          <w:lang w:val="en-GB"/>
        </w:rPr>
        <w:t>0</w:t>
      </w:r>
      <w:r w:rsidRPr="00A937A3">
        <w:rPr>
          <w:rFonts w:ascii="Arial Narrow" w:hAnsi="Arial Narrow"/>
          <w:b/>
          <w:bCs/>
          <w:sz w:val="24"/>
          <w:szCs w:val="24"/>
          <w:lang w:val="en-GB"/>
        </w:rPr>
        <w:t>0</w:t>
      </w:r>
      <w:r w:rsidR="007C417E" w:rsidRPr="00A937A3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CF38E0" w:rsidRPr="00A937A3" w:rsidRDefault="00CF38E0" w:rsidP="001F0C4B">
      <w:pPr>
        <w:pStyle w:val="Listparagraf"/>
        <w:spacing w:after="0"/>
        <w:ind w:left="284" w:hanging="284"/>
        <w:jc w:val="both"/>
        <w:rPr>
          <w:rFonts w:ascii="Arial Narrow" w:hAnsi="Arial Narrow"/>
          <w:sz w:val="24"/>
          <w:szCs w:val="24"/>
          <w:lang w:val="en-GB"/>
        </w:rPr>
      </w:pPr>
      <w:r w:rsidRPr="00A937A3">
        <w:rPr>
          <w:rFonts w:ascii="Arial Narrow" w:hAnsi="Arial Narrow"/>
          <w:b/>
          <w:sz w:val="24"/>
          <w:szCs w:val="24"/>
          <w:lang w:val="en-GB"/>
        </w:rPr>
        <w:t>4.2.</w:t>
      </w:r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Adresa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la care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trebuie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depuse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ofertele</w:t>
      </w:r>
      <w:proofErr w:type="spellEnd"/>
      <w:r w:rsidR="007C4251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: </w:t>
      </w:r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Municipiului</w:t>
      </w:r>
      <w:proofErr w:type="spellEnd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Călăraș</w:t>
      </w:r>
      <w:r w:rsidRPr="00A937A3">
        <w:rPr>
          <w:rFonts w:ascii="Arial Narrow" w:hAnsi="Arial Narrow"/>
          <w:b/>
          <w:bCs/>
          <w:sz w:val="24"/>
          <w:szCs w:val="24"/>
          <w:lang w:val="en-GB"/>
        </w:rPr>
        <w:t>i</w:t>
      </w:r>
      <w:proofErr w:type="spellEnd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r w:rsidR="00714DDE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Loc. </w:t>
      </w:r>
      <w:proofErr w:type="spellStart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, str. </w:t>
      </w:r>
      <w:proofErr w:type="spellStart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Bucure</w:t>
      </w:r>
      <w:r w:rsidR="00E8716B" w:rsidRPr="00A937A3">
        <w:rPr>
          <w:rFonts w:ascii="Arial Narrow" w:hAnsi="Arial Narrow"/>
          <w:b/>
          <w:bCs/>
          <w:sz w:val="24"/>
          <w:szCs w:val="24"/>
          <w:lang w:val="en-GB"/>
        </w:rPr>
        <w:t>ș</w:t>
      </w:r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ti</w:t>
      </w:r>
      <w:proofErr w:type="spellEnd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nr</w:t>
      </w:r>
      <w:proofErr w:type="spellEnd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. 140 A, </w:t>
      </w:r>
      <w:proofErr w:type="spellStart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județul</w:t>
      </w:r>
      <w:proofErr w:type="spellEnd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CF38E0" w:rsidRPr="00A937A3" w:rsidRDefault="00CF38E0" w:rsidP="001F0C4B">
      <w:pPr>
        <w:pStyle w:val="Listparagraf"/>
        <w:spacing w:after="0"/>
        <w:ind w:left="284" w:hanging="284"/>
        <w:jc w:val="both"/>
        <w:rPr>
          <w:rFonts w:ascii="Arial Narrow" w:hAnsi="Arial Narrow"/>
          <w:b/>
          <w:bCs/>
          <w:color w:val="FF0000"/>
          <w:sz w:val="24"/>
          <w:szCs w:val="24"/>
          <w:lang w:val="en-GB"/>
        </w:rPr>
      </w:pPr>
      <w:r w:rsidRPr="00A937A3">
        <w:rPr>
          <w:rFonts w:ascii="Arial Narrow" w:hAnsi="Arial Narrow"/>
          <w:b/>
          <w:sz w:val="24"/>
          <w:szCs w:val="24"/>
          <w:lang w:val="en-GB"/>
        </w:rPr>
        <w:t>4.3.</w:t>
      </w:r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Numarul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exemplare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in care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trebuie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depusa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fiecare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oferta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: </w:t>
      </w:r>
      <w:proofErr w:type="gramStart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un</w:t>
      </w:r>
      <w:proofErr w:type="gramEnd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exemplar</w:t>
      </w:r>
      <w:r w:rsidRPr="00A937A3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5E2CEA" w:rsidRPr="00A937A3" w:rsidRDefault="00CF38E0" w:rsidP="00116E72">
      <w:pPr>
        <w:spacing w:after="0"/>
        <w:ind w:left="284" w:hanging="284"/>
        <w:rPr>
          <w:rFonts w:ascii="Arial Narrow" w:hAnsi="Arial Narrow"/>
          <w:b/>
          <w:bCs/>
          <w:sz w:val="24"/>
          <w:szCs w:val="24"/>
          <w:lang w:val="en-GB"/>
        </w:rPr>
      </w:pPr>
      <w:r w:rsidRPr="00A937A3">
        <w:rPr>
          <w:rFonts w:ascii="Arial Narrow" w:hAnsi="Arial Narrow"/>
          <w:b/>
          <w:sz w:val="24"/>
          <w:szCs w:val="24"/>
          <w:lang w:val="en-GB"/>
        </w:rPr>
        <w:t>5.</w:t>
      </w:r>
      <w:r w:rsidR="0013752B"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r w:rsidRPr="00A937A3">
        <w:rPr>
          <w:rFonts w:ascii="Arial Narrow" w:hAnsi="Arial Narrow"/>
          <w:sz w:val="24"/>
          <w:szCs w:val="24"/>
          <w:lang w:val="en-GB"/>
        </w:rPr>
        <w:t xml:space="preserve"> Data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si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locul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la care se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va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desfasura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sedinta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publica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deschidere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a ofertelor</w:t>
      </w:r>
      <w:proofErr w:type="gramStart"/>
      <w:r w:rsidRPr="00A937A3">
        <w:rPr>
          <w:rFonts w:ascii="Arial Narrow" w:hAnsi="Arial Narrow"/>
          <w:color w:val="FF0000"/>
          <w:sz w:val="24"/>
          <w:szCs w:val="24"/>
          <w:lang w:val="en-GB"/>
        </w:rPr>
        <w:t>:</w:t>
      </w:r>
      <w:r w:rsidR="00D524FE" w:rsidRPr="00A937A3">
        <w:rPr>
          <w:rFonts w:ascii="Arial Narrow" w:hAnsi="Arial Narrow"/>
          <w:b/>
          <w:color w:val="000000" w:themeColor="text1"/>
          <w:sz w:val="24"/>
          <w:szCs w:val="24"/>
          <w:lang w:val="en-GB"/>
        </w:rPr>
        <w:t>15.10.</w:t>
      </w:r>
      <w:r w:rsidR="003B6B39" w:rsidRPr="00A937A3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GB"/>
        </w:rPr>
        <w:t>2024</w:t>
      </w:r>
      <w:proofErr w:type="gramEnd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>ora</w:t>
      </w:r>
      <w:proofErr w:type="spellEnd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1</w:t>
      </w:r>
      <w:r w:rsidR="00F56008" w:rsidRPr="00A937A3">
        <w:rPr>
          <w:rFonts w:ascii="Arial Narrow" w:hAnsi="Arial Narrow"/>
          <w:b/>
          <w:bCs/>
          <w:sz w:val="24"/>
          <w:szCs w:val="24"/>
          <w:lang w:val="en-GB"/>
        </w:rPr>
        <w:t>0</w:t>
      </w:r>
      <w:r w:rsidRPr="00A937A3">
        <w:rPr>
          <w:rFonts w:ascii="Arial Narrow" w:hAnsi="Arial Narrow"/>
          <w:b/>
          <w:bCs/>
          <w:sz w:val="24"/>
          <w:szCs w:val="24"/>
          <w:lang w:val="en-GB"/>
        </w:rPr>
        <w:t>:00</w:t>
      </w:r>
      <w:r w:rsidR="00BB032A" w:rsidRPr="00A937A3">
        <w:rPr>
          <w:rFonts w:ascii="Arial Narrow" w:hAnsi="Arial Narrow"/>
          <w:b/>
          <w:bCs/>
          <w:sz w:val="24"/>
          <w:szCs w:val="24"/>
          <w:lang w:val="en-GB"/>
        </w:rPr>
        <w:t>,</w:t>
      </w:r>
      <w:r w:rsidR="00116E72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l</w:t>
      </w:r>
      <w:r w:rsidR="00D34D80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a </w:t>
      </w:r>
      <w:proofErr w:type="spellStart"/>
      <w:r w:rsidR="00D34D80" w:rsidRPr="00A937A3">
        <w:rPr>
          <w:rFonts w:ascii="Arial Narrow" w:hAnsi="Arial Narrow"/>
          <w:b/>
          <w:bCs/>
          <w:sz w:val="24"/>
          <w:szCs w:val="24"/>
          <w:lang w:val="en-GB"/>
        </w:rPr>
        <w:t>sediul</w:t>
      </w:r>
      <w:proofErr w:type="spellEnd"/>
      <w:r w:rsidR="00D34D80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Municipiului</w:t>
      </w:r>
      <w:proofErr w:type="spellEnd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, str. </w:t>
      </w:r>
      <w:proofErr w:type="spellStart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Bucuresti</w:t>
      </w:r>
      <w:proofErr w:type="spellEnd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, </w:t>
      </w:r>
      <w:proofErr w:type="spellStart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nr</w:t>
      </w:r>
      <w:proofErr w:type="spellEnd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. 140 A, </w:t>
      </w:r>
      <w:proofErr w:type="spellStart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județul</w:t>
      </w:r>
      <w:proofErr w:type="spellEnd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Călărași</w:t>
      </w:r>
      <w:proofErr w:type="spellEnd"/>
      <w:r w:rsidR="005E2CEA" w:rsidRPr="00A937A3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CF38E0" w:rsidRPr="00A937A3" w:rsidRDefault="00CF38E0" w:rsidP="001F0C4B">
      <w:pPr>
        <w:spacing w:after="0"/>
        <w:ind w:left="284" w:hanging="284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r w:rsidRPr="00A937A3">
        <w:rPr>
          <w:rFonts w:ascii="Arial Narrow" w:hAnsi="Arial Narrow"/>
          <w:b/>
          <w:sz w:val="24"/>
          <w:szCs w:val="24"/>
          <w:lang w:val="en-GB"/>
        </w:rPr>
        <w:t>6.</w:t>
      </w:r>
      <w:r w:rsidR="009357B7"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9357B7" w:rsidRPr="00A937A3">
        <w:rPr>
          <w:rFonts w:ascii="Arial Narrow" w:hAnsi="Arial Narrow"/>
          <w:sz w:val="24"/>
          <w:szCs w:val="24"/>
          <w:lang w:val="en-GB"/>
        </w:rPr>
        <w:t>Denumirea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adresa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numarul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telefon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, telefax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si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>/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sau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adresa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de e-mail a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instantei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competente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in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solutionarea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litigiilor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aparute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si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termenele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pentru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sesizarea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instantei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competente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in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solutionarea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litigiilor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aparute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si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termenele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 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pentru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sesizarea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sz w:val="24"/>
          <w:szCs w:val="24"/>
          <w:lang w:val="en-GB"/>
        </w:rPr>
        <w:t>instantei</w:t>
      </w:r>
      <w:proofErr w:type="spellEnd"/>
      <w:r w:rsidRPr="00A937A3">
        <w:rPr>
          <w:rFonts w:ascii="Arial Narrow" w:hAnsi="Arial Narrow"/>
          <w:sz w:val="24"/>
          <w:szCs w:val="24"/>
          <w:lang w:val="en-GB"/>
        </w:rPr>
        <w:t xml:space="preserve">: </w:t>
      </w:r>
      <w:proofErr w:type="spellStart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>Tribunalul</w:t>
      </w:r>
      <w:proofErr w:type="spellEnd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Calarasi, str. </w:t>
      </w:r>
      <w:proofErr w:type="spellStart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>Bucuresti</w:t>
      </w:r>
      <w:proofErr w:type="spellEnd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>nr</w:t>
      </w:r>
      <w:proofErr w:type="spellEnd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. </w:t>
      </w:r>
      <w:proofErr w:type="gramStart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106, 910068 – Calarasi, </w:t>
      </w:r>
      <w:proofErr w:type="spellStart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>jud</w:t>
      </w:r>
      <w:proofErr w:type="spellEnd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>.</w:t>
      </w:r>
      <w:proofErr w:type="gramEnd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gramStart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>Calarasi.</w:t>
      </w:r>
      <w:proofErr w:type="gramEnd"/>
      <w:r w:rsidRPr="00A937A3">
        <w:rPr>
          <w:rFonts w:ascii="Arial Narrow" w:hAnsi="Arial Narrow"/>
          <w:b/>
          <w:bCs/>
          <w:sz w:val="24"/>
          <w:szCs w:val="24"/>
          <w:lang w:val="en-GB"/>
        </w:rPr>
        <w:t xml:space="preserve"> Tel. 0242311947; 0242312505; 0242311516; Fax: 0242316157, </w:t>
      </w:r>
      <w:hyperlink r:id="rId9" w:history="1">
        <w:r w:rsidR="00EC0D82" w:rsidRPr="00A937A3">
          <w:rPr>
            <w:rStyle w:val="Hyperlink"/>
            <w:rFonts w:ascii="Arial Narrow" w:hAnsi="Arial Narrow"/>
            <w:b/>
            <w:bCs/>
            <w:sz w:val="24"/>
            <w:szCs w:val="24"/>
            <w:lang w:val="en-GB"/>
          </w:rPr>
          <w:t>trcl@just.ro</w:t>
        </w:r>
      </w:hyperlink>
      <w:r w:rsidRPr="00A937A3">
        <w:rPr>
          <w:rFonts w:ascii="Arial Narrow" w:hAnsi="Arial Narrow"/>
          <w:b/>
          <w:bCs/>
          <w:sz w:val="24"/>
          <w:szCs w:val="24"/>
          <w:lang w:val="en-GB"/>
        </w:rPr>
        <w:t>.</w:t>
      </w:r>
    </w:p>
    <w:p w:rsidR="001F0C4B" w:rsidRPr="00A937A3" w:rsidRDefault="001F0C4B" w:rsidP="00A84484">
      <w:pPr>
        <w:spacing w:after="0" w:line="240" w:lineRule="auto"/>
        <w:ind w:left="284" w:hanging="284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r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r w:rsidR="00CF38E0" w:rsidRPr="00A937A3">
        <w:rPr>
          <w:rFonts w:ascii="Arial Narrow" w:hAnsi="Arial Narrow"/>
          <w:b/>
          <w:sz w:val="24"/>
          <w:szCs w:val="24"/>
          <w:lang w:val="en-GB"/>
        </w:rPr>
        <w:t>7.</w:t>
      </w:r>
      <w:r w:rsidR="00CF38E0" w:rsidRPr="00A937A3">
        <w:rPr>
          <w:rFonts w:ascii="Arial Narrow" w:hAnsi="Arial Narrow"/>
          <w:sz w:val="24"/>
          <w:szCs w:val="24"/>
          <w:lang w:val="en-GB"/>
        </w:rPr>
        <w:t xml:space="preserve"> Data </w:t>
      </w:r>
      <w:proofErr w:type="spellStart"/>
      <w:r w:rsidR="00CF38E0" w:rsidRPr="00A937A3">
        <w:rPr>
          <w:rFonts w:ascii="Arial Narrow" w:hAnsi="Arial Narrow"/>
          <w:sz w:val="24"/>
          <w:szCs w:val="24"/>
          <w:lang w:val="en-GB"/>
        </w:rPr>
        <w:t>transmiterii</w:t>
      </w:r>
      <w:proofErr w:type="spellEnd"/>
      <w:r w:rsidR="00CF38E0"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A937A3">
        <w:rPr>
          <w:rFonts w:ascii="Arial Narrow" w:hAnsi="Arial Narrow"/>
          <w:sz w:val="24"/>
          <w:szCs w:val="24"/>
          <w:lang w:val="en-GB"/>
        </w:rPr>
        <w:t>anuntului</w:t>
      </w:r>
      <w:proofErr w:type="spellEnd"/>
      <w:r w:rsidR="00CF38E0" w:rsidRPr="00A937A3">
        <w:rPr>
          <w:rFonts w:ascii="Arial Narrow" w:hAnsi="Arial Narrow"/>
          <w:sz w:val="24"/>
          <w:szCs w:val="24"/>
          <w:lang w:val="en-GB"/>
        </w:rPr>
        <w:t xml:space="preserve"> de </w:t>
      </w:r>
      <w:proofErr w:type="spellStart"/>
      <w:r w:rsidR="00CF38E0" w:rsidRPr="00A937A3">
        <w:rPr>
          <w:rFonts w:ascii="Arial Narrow" w:hAnsi="Arial Narrow"/>
          <w:sz w:val="24"/>
          <w:szCs w:val="24"/>
          <w:lang w:val="en-GB"/>
        </w:rPr>
        <w:t>licitatie</w:t>
      </w:r>
      <w:proofErr w:type="spellEnd"/>
      <w:r w:rsidR="00CF38E0"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A937A3">
        <w:rPr>
          <w:rFonts w:ascii="Arial Narrow" w:hAnsi="Arial Narrow"/>
          <w:sz w:val="24"/>
          <w:szCs w:val="24"/>
          <w:lang w:val="en-GB"/>
        </w:rPr>
        <w:t>catre</w:t>
      </w:r>
      <w:proofErr w:type="spellEnd"/>
      <w:r w:rsidR="00CF38E0"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A937A3">
        <w:rPr>
          <w:rFonts w:ascii="Arial Narrow" w:hAnsi="Arial Narrow"/>
          <w:sz w:val="24"/>
          <w:szCs w:val="24"/>
          <w:lang w:val="en-GB"/>
        </w:rPr>
        <w:t>institutiile</w:t>
      </w:r>
      <w:proofErr w:type="spellEnd"/>
      <w:r w:rsidR="00CF38E0"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CF38E0" w:rsidRPr="00A937A3">
        <w:rPr>
          <w:rFonts w:ascii="Arial Narrow" w:hAnsi="Arial Narrow"/>
          <w:sz w:val="24"/>
          <w:szCs w:val="24"/>
          <w:lang w:val="en-GB"/>
        </w:rPr>
        <w:t>ab</w:t>
      </w:r>
      <w:r w:rsidR="002F3901" w:rsidRPr="00A937A3">
        <w:rPr>
          <w:rFonts w:ascii="Arial Narrow" w:hAnsi="Arial Narrow"/>
          <w:sz w:val="24"/>
          <w:szCs w:val="24"/>
          <w:lang w:val="en-GB"/>
        </w:rPr>
        <w:t>i</w:t>
      </w:r>
      <w:r w:rsidR="00F52A39" w:rsidRPr="00A937A3">
        <w:rPr>
          <w:rFonts w:ascii="Arial Narrow" w:hAnsi="Arial Narrow"/>
          <w:sz w:val="24"/>
          <w:szCs w:val="24"/>
          <w:lang w:val="en-GB"/>
        </w:rPr>
        <w:t>litate</w:t>
      </w:r>
      <w:proofErr w:type="spellEnd"/>
      <w:r w:rsidR="00F52A39" w:rsidRPr="00A937A3">
        <w:rPr>
          <w:rFonts w:ascii="Arial Narrow" w:hAnsi="Arial Narrow"/>
          <w:sz w:val="24"/>
          <w:szCs w:val="24"/>
          <w:lang w:val="en-GB"/>
        </w:rPr>
        <w:t xml:space="preserve">, </w:t>
      </w:r>
      <w:r w:rsidR="00F47AD0" w:rsidRPr="00A937A3">
        <w:rPr>
          <w:rFonts w:ascii="Arial Narrow" w:hAnsi="Arial Narrow"/>
          <w:sz w:val="24"/>
          <w:szCs w:val="24"/>
          <w:lang w:val="en-GB"/>
        </w:rPr>
        <w:t xml:space="preserve">in </w:t>
      </w:r>
      <w:proofErr w:type="spellStart"/>
      <w:r w:rsidR="00F47AD0" w:rsidRPr="00A937A3">
        <w:rPr>
          <w:rFonts w:ascii="Arial Narrow" w:hAnsi="Arial Narrow"/>
          <w:sz w:val="24"/>
          <w:szCs w:val="24"/>
          <w:lang w:val="en-GB"/>
        </w:rPr>
        <w:t>vederea</w:t>
      </w:r>
      <w:proofErr w:type="spellEnd"/>
      <w:r w:rsidR="00F47AD0"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F47AD0" w:rsidRPr="00A937A3">
        <w:rPr>
          <w:rFonts w:ascii="Arial Narrow" w:hAnsi="Arial Narrow"/>
          <w:sz w:val="24"/>
          <w:szCs w:val="24"/>
          <w:lang w:val="en-GB"/>
        </w:rPr>
        <w:t>publicarii</w:t>
      </w:r>
      <w:proofErr w:type="spellEnd"/>
      <w:r w:rsidR="00F47AD0" w:rsidRPr="00A937A3">
        <w:rPr>
          <w:rFonts w:ascii="Arial Narrow" w:hAnsi="Arial Narrow"/>
          <w:sz w:val="24"/>
          <w:szCs w:val="24"/>
          <w:lang w:val="en-GB"/>
        </w:rPr>
        <w:t>:</w:t>
      </w:r>
      <w:r w:rsidR="00116E72" w:rsidRPr="00A937A3">
        <w:rPr>
          <w:rFonts w:ascii="Arial Narrow" w:hAnsi="Arial Narrow"/>
          <w:sz w:val="24"/>
          <w:szCs w:val="24"/>
          <w:lang w:val="en-GB"/>
        </w:rPr>
        <w:t xml:space="preserve"> </w:t>
      </w:r>
      <w:r w:rsidR="00A937A3">
        <w:rPr>
          <w:rFonts w:ascii="Arial Narrow" w:hAnsi="Arial Narrow"/>
          <w:sz w:val="24"/>
          <w:szCs w:val="24"/>
          <w:lang w:val="en-GB"/>
        </w:rPr>
        <w:t>1</w:t>
      </w:r>
      <w:r w:rsidR="00C80830">
        <w:rPr>
          <w:rFonts w:ascii="Arial Narrow" w:hAnsi="Arial Narrow"/>
          <w:sz w:val="24"/>
          <w:szCs w:val="24"/>
          <w:lang w:val="en-GB"/>
        </w:rPr>
        <w:t>9</w:t>
      </w:r>
      <w:r w:rsidR="00A937A3">
        <w:rPr>
          <w:rFonts w:ascii="Arial Narrow" w:hAnsi="Arial Narrow"/>
          <w:sz w:val="24"/>
          <w:szCs w:val="24"/>
          <w:lang w:val="en-GB"/>
        </w:rPr>
        <w:t>.09</w:t>
      </w:r>
      <w:r w:rsidR="00116E72" w:rsidRPr="00A937A3">
        <w:rPr>
          <w:rFonts w:ascii="Arial Narrow" w:hAnsi="Arial Narrow"/>
          <w:sz w:val="24"/>
          <w:szCs w:val="24"/>
          <w:lang w:val="en-GB"/>
        </w:rPr>
        <w:t>.2024</w:t>
      </w:r>
    </w:p>
    <w:p w:rsidR="001F0C4B" w:rsidRPr="00A937A3" w:rsidRDefault="001F0C4B" w:rsidP="00A84484">
      <w:pPr>
        <w:spacing w:after="0" w:line="240" w:lineRule="auto"/>
        <w:ind w:left="284" w:hanging="284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</w:p>
    <w:p w:rsidR="00CF38E0" w:rsidRPr="00714DDE" w:rsidRDefault="00CF38E0" w:rsidP="00A84484">
      <w:pPr>
        <w:spacing w:after="0" w:line="240" w:lineRule="auto"/>
        <w:ind w:left="709" w:hanging="709"/>
        <w:jc w:val="center"/>
        <w:rPr>
          <w:rFonts w:ascii="Arial Narrow" w:hAnsi="Arial Narrow"/>
          <w:sz w:val="24"/>
          <w:szCs w:val="24"/>
          <w:lang w:val="en-GB"/>
        </w:rPr>
      </w:pPr>
      <w:r w:rsidRPr="00714DDE">
        <w:rPr>
          <w:rFonts w:ascii="Arial Narrow" w:hAnsi="Arial Narrow"/>
          <w:sz w:val="24"/>
          <w:szCs w:val="24"/>
          <w:lang w:val="en-GB"/>
        </w:rPr>
        <w:t>PRIMAR</w:t>
      </w:r>
    </w:p>
    <w:p w:rsidR="00822D03" w:rsidRDefault="000F6439" w:rsidP="00A84484">
      <w:pPr>
        <w:spacing w:after="0" w:line="240" w:lineRule="auto"/>
        <w:ind w:left="709" w:hanging="709"/>
        <w:jc w:val="center"/>
        <w:rPr>
          <w:rFonts w:ascii="Arial Narrow" w:hAnsi="Arial Narrow"/>
          <w:sz w:val="24"/>
          <w:szCs w:val="24"/>
          <w:lang w:val="en-GB"/>
        </w:rPr>
      </w:pPr>
      <w:r w:rsidRPr="00714DDE">
        <w:rPr>
          <w:rFonts w:ascii="Arial Narrow" w:hAnsi="Arial Narrow"/>
          <w:sz w:val="24"/>
          <w:szCs w:val="24"/>
          <w:lang w:val="en-GB"/>
        </w:rPr>
        <w:t xml:space="preserve">Dulce Marius </w:t>
      </w:r>
      <w:proofErr w:type="spellStart"/>
      <w:r w:rsidRPr="00714DDE">
        <w:rPr>
          <w:rFonts w:ascii="Arial Narrow" w:hAnsi="Arial Narrow"/>
          <w:sz w:val="24"/>
          <w:szCs w:val="24"/>
          <w:lang w:val="en-GB"/>
        </w:rPr>
        <w:t>Grigore</w:t>
      </w:r>
      <w:proofErr w:type="spellEnd"/>
    </w:p>
    <w:p w:rsidR="00116E72" w:rsidRPr="00714DDE" w:rsidRDefault="00116E72" w:rsidP="00A84484">
      <w:pPr>
        <w:spacing w:after="0" w:line="240" w:lineRule="auto"/>
        <w:ind w:left="709" w:hanging="709"/>
        <w:jc w:val="center"/>
        <w:rPr>
          <w:rFonts w:ascii="Arial Narrow" w:hAnsi="Arial Narrow"/>
          <w:sz w:val="24"/>
          <w:szCs w:val="24"/>
          <w:lang w:val="en-GB"/>
        </w:rPr>
      </w:pPr>
    </w:p>
    <w:sectPr w:rsidR="00116E72" w:rsidRPr="00714DDE" w:rsidSect="0013752B">
      <w:headerReference w:type="default" r:id="rId10"/>
      <w:footerReference w:type="default" r:id="rId11"/>
      <w:headerReference w:type="first" r:id="rId12"/>
      <w:pgSz w:w="11906" w:h="16838" w:code="9"/>
      <w:pgMar w:top="2127" w:right="991" w:bottom="0" w:left="1134" w:header="96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4A" w:rsidRDefault="004E5E4A" w:rsidP="00DD41C8">
      <w:pPr>
        <w:spacing w:after="0" w:line="240" w:lineRule="auto"/>
      </w:pPr>
      <w:r>
        <w:separator/>
      </w:r>
    </w:p>
  </w:endnote>
  <w:endnote w:type="continuationSeparator" w:id="0">
    <w:p w:rsidR="004E5E4A" w:rsidRDefault="004E5E4A" w:rsidP="00DD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716926"/>
      <w:docPartObj>
        <w:docPartGallery w:val="Page Numbers (Bottom of Page)"/>
        <w:docPartUnique/>
      </w:docPartObj>
    </w:sdtPr>
    <w:sdtEndPr/>
    <w:sdtContent>
      <w:p w:rsidR="002917EA" w:rsidRDefault="002917EA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C4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4A" w:rsidRDefault="004E5E4A" w:rsidP="00DD41C8">
      <w:pPr>
        <w:spacing w:after="0" w:line="240" w:lineRule="auto"/>
      </w:pPr>
      <w:r>
        <w:separator/>
      </w:r>
    </w:p>
  </w:footnote>
  <w:footnote w:type="continuationSeparator" w:id="0">
    <w:p w:rsidR="004E5E4A" w:rsidRDefault="004E5E4A" w:rsidP="00DD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EA" w:rsidRDefault="002917EA" w:rsidP="00C6663A">
    <w:pPr>
      <w:pStyle w:val="Antet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92" w:rsidRDefault="00E01C27" w:rsidP="00122397">
    <w:pPr>
      <w:pStyle w:val="Antet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</w:pPr>
    <w:r>
      <w:rPr>
        <w:rFonts w:ascii="Arial Narrow" w:hAnsi="Arial Narrow"/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DCEEC3C" wp14:editId="3649A193">
              <wp:simplePos x="0" y="0"/>
              <wp:positionH relativeFrom="page">
                <wp:posOffset>1447800</wp:posOffset>
              </wp:positionH>
              <wp:positionV relativeFrom="paragraph">
                <wp:posOffset>-56515</wp:posOffset>
              </wp:positionV>
              <wp:extent cx="4371975" cy="1338580"/>
              <wp:effectExtent l="0" t="0" r="28575" b="13970"/>
              <wp:wrapTight wrapText="bothSides">
                <wp:wrapPolygon edited="0">
                  <wp:start x="0" y="0"/>
                  <wp:lineTo x="0" y="21518"/>
                  <wp:lineTo x="21647" y="21518"/>
                  <wp:lineTo x="21647" y="0"/>
                  <wp:lineTo x="0" y="0"/>
                </wp:wrapPolygon>
              </wp:wrapTight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1975" cy="133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17EA" w:rsidRPr="007E164C" w:rsidRDefault="002917EA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R O M Â N I A</w:t>
                          </w:r>
                        </w:p>
                        <w:p w:rsidR="002917EA" w:rsidRPr="007E164C" w:rsidRDefault="00ED1B5F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PRIMĂRIA</w:t>
                          </w:r>
                          <w:r w:rsidR="00F7318D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MUNICIPIULUI</w:t>
                          </w:r>
                          <w:r w:rsidR="002917EA"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CĂLĂRAŞI</w:t>
                          </w:r>
                        </w:p>
                        <w:p w:rsidR="002917EA" w:rsidRPr="007E164C" w:rsidRDefault="002917EA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JUDEŢUL CĂLĂRAŞI</w:t>
                          </w:r>
                        </w:p>
                        <w:p w:rsidR="002917EA" w:rsidRDefault="002917EA" w:rsidP="00C6663A">
                          <w:pPr>
                            <w:pStyle w:val="Legend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_______________________________________________</w:t>
                          </w:r>
                        </w:p>
                        <w:p w:rsidR="002917EA" w:rsidRDefault="002917EA" w:rsidP="00C6663A">
                          <w:pPr>
                            <w:pStyle w:val="Legend"/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910058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 xml:space="preserve">; Călăraşi, str. </w:t>
                          </w:r>
                          <w:proofErr w:type="spellStart"/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Bucuresti</w:t>
                          </w:r>
                          <w:proofErr w:type="spellEnd"/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 xml:space="preserve">, nr. 140A; Tel.: 0242-31.10.05, </w:t>
                          </w:r>
                          <w:r w:rsidR="00F7318D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F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ax: 0242/31.85.74</w:t>
                          </w:r>
                        </w:p>
                        <w:p w:rsidR="002917EA" w:rsidRPr="00817510" w:rsidRDefault="002917EA" w:rsidP="00C6663A">
                          <w:pPr>
                            <w:rPr>
                              <w:lang w:val="en-US" w:eastAsia="ro-RO"/>
                            </w:rPr>
                          </w:pPr>
                          <w:r>
                            <w:rPr>
                              <w:lang w:eastAsia="ro-RO"/>
                            </w:rPr>
                            <w:t xml:space="preserve">          web: </w:t>
                          </w:r>
                          <w:hyperlink r:id="rId1" w:history="1">
                            <w:r w:rsidRPr="0043213E">
                              <w:rPr>
                                <w:rStyle w:val="Hyperlink"/>
                                <w:lang w:eastAsia="ro-RO"/>
                              </w:rPr>
                              <w:t>www.primariacalarasi.ro</w:t>
                            </w:r>
                          </w:hyperlink>
                          <w:r>
                            <w:rPr>
                              <w:lang w:eastAsia="ro-RO"/>
                            </w:rPr>
                            <w:t xml:space="preserve"> ;  email: </w:t>
                          </w:r>
                          <w:hyperlink r:id="rId2" w:history="1">
                            <w:r w:rsidRPr="0043213E">
                              <w:rPr>
                                <w:rStyle w:val="Hyperlink"/>
                                <w:lang w:eastAsia="ro-RO"/>
                              </w:rPr>
                              <w:t>office@primariacalarasi.ro</w:t>
                            </w:r>
                          </w:hyperlink>
                          <w:r>
                            <w:rPr>
                              <w:lang w:eastAsia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reptunghi 1" o:spid="_x0000_s1026" style="position:absolute;left:0;text-align:left;margin-left:114pt;margin-top:-4.45pt;width:344.25pt;height:10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" o:allowincell="f" strokecolor="white">
              <v:textbox>
                <w:txbxContent>
                  <w:p w:rsidR="002917EA" w:rsidRPr="007E164C" w:rsidRDefault="002917EA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R O M Â N I A</w:t>
                    </w:r>
                  </w:p>
                  <w:p w:rsidR="002917EA" w:rsidRPr="007E164C" w:rsidRDefault="00ED1B5F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PRIMĂRIA</w:t>
                    </w:r>
                    <w:r w:rsidR="00F7318D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 xml:space="preserve"> MUNICIPIULUI</w:t>
                    </w:r>
                    <w:r w:rsidR="002917EA"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 xml:space="preserve"> CĂLĂRAŞI</w:t>
                    </w:r>
                  </w:p>
                  <w:p w:rsidR="002917EA" w:rsidRPr="007E164C" w:rsidRDefault="002917EA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JUDEŢUL CĂLĂRAŞI</w:t>
                    </w:r>
                  </w:p>
                  <w:p w:rsidR="002917EA" w:rsidRDefault="002917EA" w:rsidP="00C6663A">
                    <w:pPr>
                      <w:pStyle w:val="Legend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_______________________________________________</w:t>
                    </w:r>
                  </w:p>
                  <w:p w:rsidR="002917EA" w:rsidRDefault="002917EA" w:rsidP="00C6663A">
                    <w:pPr>
                      <w:pStyle w:val="Legend"/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910058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 xml:space="preserve">; Călăraşi, str. </w:t>
                    </w:r>
                    <w:proofErr w:type="spellStart"/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Bucuresti</w:t>
                    </w:r>
                    <w:proofErr w:type="spellEnd"/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 xml:space="preserve">, nr. 140A; Tel.: 0242-31.10.05, </w:t>
                    </w:r>
                    <w:r w:rsidR="00F7318D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F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ax: 0242/31.85.74</w:t>
                    </w:r>
                  </w:p>
                  <w:p w:rsidR="002917EA" w:rsidRPr="00817510" w:rsidRDefault="002917EA" w:rsidP="00C6663A">
                    <w:pPr>
                      <w:rPr>
                        <w:lang w:val="en-US" w:eastAsia="ro-RO"/>
                      </w:rPr>
                    </w:pPr>
                    <w:r>
                      <w:rPr>
                        <w:lang w:eastAsia="ro-RO"/>
                      </w:rPr>
                      <w:t xml:space="preserve">          web: </w:t>
                    </w:r>
                    <w:hyperlink r:id="rId3" w:history="1">
                      <w:r w:rsidRPr="0043213E">
                        <w:rPr>
                          <w:rStyle w:val="Hyperlink"/>
                          <w:lang w:eastAsia="ro-RO"/>
                        </w:rPr>
                        <w:t>www.primariacalarasi.ro</w:t>
                      </w:r>
                    </w:hyperlink>
                    <w:r>
                      <w:rPr>
                        <w:lang w:eastAsia="ro-RO"/>
                      </w:rPr>
                      <w:t xml:space="preserve"> ;  email: </w:t>
                    </w:r>
                    <w:hyperlink r:id="rId4" w:history="1">
                      <w:r w:rsidRPr="0043213E">
                        <w:rPr>
                          <w:rStyle w:val="Hyperlink"/>
                          <w:lang w:eastAsia="ro-RO"/>
                        </w:rPr>
                        <w:t>office@primariacalarasi.ro</w:t>
                      </w:r>
                    </w:hyperlink>
                    <w:r>
                      <w:rPr>
                        <w:lang w:eastAsia="ro-RO"/>
                      </w:rPr>
                      <w:t xml:space="preserve"> </w:t>
                    </w:r>
                  </w:p>
                </w:txbxContent>
              </v:textbox>
              <w10:wrap type="tight" anchorx="page"/>
            </v:rect>
          </w:pict>
        </mc:Fallback>
      </mc:AlternateContent>
    </w:r>
    <w:r w:rsidR="004E5E4A"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pt;margin-top:-9.2pt;width:77.25pt;height:105.2pt;z-index:251658240;mso-position-horizontal-relative:page;mso-position-vertical-relative:text" o:allowincell="f">
          <v:imagedata r:id="rId5" o:title=""/>
          <w10:wrap type="topAndBottom" anchorx="page"/>
        </v:shape>
        <o:OLEObject Type="Embed" ProgID="CorelDraw.Graphic.7" ShapeID="_x0000_s2049" DrawAspect="Content" ObjectID="_1788245065" r:id="rId6"/>
      </w:pict>
    </w:r>
    <w:r w:rsidR="00122397">
      <w:t xml:space="preserve">          </w:t>
    </w:r>
    <w:r w:rsidR="00122397">
      <w:tab/>
      <w:t xml:space="preserve">   </w:t>
    </w:r>
    <w:r w:rsidR="00122397">
      <w:rPr>
        <w:noProof/>
        <w:lang w:eastAsia="ro-RO"/>
      </w:rPr>
      <w:drawing>
        <wp:inline distT="0" distB="0" distL="0" distR="0" wp14:anchorId="41C84DE8" wp14:editId="3C619E64">
          <wp:extent cx="809049" cy="413212"/>
          <wp:effectExtent l="0" t="0" r="0" b="635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049" cy="413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2397">
      <w:t xml:space="preserve"> </w:t>
    </w:r>
  </w:p>
  <w:p w:rsidR="00122397" w:rsidRPr="00122397" w:rsidRDefault="00122397" w:rsidP="00122397">
    <w:pPr>
      <w:pStyle w:val="Antet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  <w:rPr>
        <w:sz w:val="6"/>
        <w:szCs w:val="6"/>
      </w:rPr>
    </w:pPr>
  </w:p>
  <w:p w:rsidR="002917EA" w:rsidRPr="00122397" w:rsidRDefault="00F7318D" w:rsidP="00122397">
    <w:pPr>
      <w:pStyle w:val="Antet"/>
      <w:tabs>
        <w:tab w:val="clear" w:pos="4536"/>
        <w:tab w:val="left" w:pos="3495"/>
        <w:tab w:val="left" w:pos="3969"/>
        <w:tab w:val="right" w:pos="7655"/>
        <w:tab w:val="right" w:pos="8505"/>
        <w:tab w:val="left" w:pos="9072"/>
        <w:tab w:val="left" w:pos="10348"/>
      </w:tabs>
      <w:rPr>
        <w:sz w:val="20"/>
        <w:szCs w:val="20"/>
      </w:rPr>
    </w:pPr>
    <w:r>
      <w:tab/>
    </w:r>
    <w:r>
      <w:tab/>
    </w:r>
    <w:r>
      <w:tab/>
    </w:r>
    <w:r>
      <w:tab/>
    </w:r>
    <w:r w:rsidR="00122397">
      <w:rPr>
        <w:noProof/>
        <w:lang w:val="en-US"/>
      </w:rPr>
      <w:t xml:space="preserve">       </w:t>
    </w:r>
    <w:r w:rsidR="00D74198">
      <w:rPr>
        <w:noProof/>
        <w:lang w:val="en-US"/>
      </w:rPr>
      <w:t xml:space="preserve">           </w:t>
    </w:r>
    <w:r w:rsidR="00122397">
      <w:rPr>
        <w:noProof/>
        <w:lang w:val="en-US"/>
      </w:rPr>
      <w:t xml:space="preserve"> </w:t>
    </w:r>
    <w:r w:rsidR="00D74198">
      <w:rPr>
        <w:noProof/>
        <w:lang w:eastAsia="ro-RO"/>
      </w:rPr>
      <w:drawing>
        <wp:inline distT="0" distB="0" distL="0" distR="0" wp14:anchorId="08062565" wp14:editId="6ED5369B">
          <wp:extent cx="709574" cy="760098"/>
          <wp:effectExtent l="0" t="0" r="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333" cy="760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4198">
      <w:rPr>
        <w:noProof/>
        <w:lang w:eastAsia="ro-RO"/>
      </w:rPr>
      <w:drawing>
        <wp:inline distT="0" distB="0" distL="0" distR="0" wp14:anchorId="049CCAE1" wp14:editId="0E1FC2E1">
          <wp:extent cx="6210935" cy="6635377"/>
          <wp:effectExtent l="0" t="0" r="0" b="0"/>
          <wp:docPr id="6" name="Picture 6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val="en-US"/>
      </w:rPr>
      <w:t xml:space="preserve">           </w:t>
    </w:r>
    <w:r w:rsidR="00D74198">
      <w:rPr>
        <w:noProof/>
        <w:lang w:eastAsia="ro-RO"/>
      </w:rPr>
      <w:drawing>
        <wp:inline distT="0" distB="0" distL="0" distR="0" wp14:anchorId="7383DA7F" wp14:editId="24623326">
          <wp:extent cx="6210935" cy="6635377"/>
          <wp:effectExtent l="0" t="0" r="0" b="0"/>
          <wp:docPr id="5" name="Picture 5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eastAsia="ro-RO"/>
      </w:rPr>
      <w:drawing>
        <wp:inline distT="0" distB="0" distL="0" distR="0" wp14:anchorId="6650F9C4" wp14:editId="4B8AC08D">
          <wp:extent cx="683203" cy="727280"/>
          <wp:effectExtent l="0" t="0" r="3175" b="0"/>
          <wp:docPr id="4" name="Picture 4" descr="C:\Users\Azazell\Desktop\MUNICIPIUL CALARASI (Mobile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zazell\Desktop\MUNICIPIUL CALARASI (Mobile).tif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6" cy="7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94"/>
    <w:multiLevelType w:val="hybridMultilevel"/>
    <w:tmpl w:val="C01A1DD4"/>
    <w:lvl w:ilvl="0" w:tplc="AC1C6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95322"/>
    <w:multiLevelType w:val="hybridMultilevel"/>
    <w:tmpl w:val="FC2604D8"/>
    <w:lvl w:ilvl="0" w:tplc="02A01DCE">
      <w:start w:val="5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>
    <w:nsid w:val="08C11341"/>
    <w:multiLevelType w:val="hybridMultilevel"/>
    <w:tmpl w:val="52DC4000"/>
    <w:lvl w:ilvl="0" w:tplc="EA74F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53C43"/>
    <w:multiLevelType w:val="hybridMultilevel"/>
    <w:tmpl w:val="B96636E4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25F02AD3"/>
    <w:multiLevelType w:val="hybridMultilevel"/>
    <w:tmpl w:val="138EA74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8767578"/>
    <w:multiLevelType w:val="hybridMultilevel"/>
    <w:tmpl w:val="56F8E8B2"/>
    <w:lvl w:ilvl="0" w:tplc="49E0A76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2941535F"/>
    <w:multiLevelType w:val="hybridMultilevel"/>
    <w:tmpl w:val="76F622A6"/>
    <w:lvl w:ilvl="0" w:tplc="0418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006A7A"/>
    <w:multiLevelType w:val="hybridMultilevel"/>
    <w:tmpl w:val="0CB039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B2116"/>
    <w:multiLevelType w:val="hybridMultilevel"/>
    <w:tmpl w:val="2524458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3853576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36A5C"/>
    <w:multiLevelType w:val="hybridMultilevel"/>
    <w:tmpl w:val="329E2E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65C5C"/>
    <w:multiLevelType w:val="hybridMultilevel"/>
    <w:tmpl w:val="011618A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8B0C47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C3813"/>
    <w:multiLevelType w:val="hybridMultilevel"/>
    <w:tmpl w:val="CC30CF9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B6440"/>
    <w:multiLevelType w:val="multilevel"/>
    <w:tmpl w:val="1C984C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5">
    <w:nsid w:val="71F05D0E"/>
    <w:multiLevelType w:val="hybridMultilevel"/>
    <w:tmpl w:val="66ECD7C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"/>
  </w:num>
  <w:num w:numId="5">
    <w:abstractNumId w:val="10"/>
  </w:num>
  <w:num w:numId="6">
    <w:abstractNumId w:val="15"/>
  </w:num>
  <w:num w:numId="7">
    <w:abstractNumId w:val="3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2"/>
  </w:num>
  <w:num w:numId="13">
    <w:abstractNumId w:val="4"/>
  </w:num>
  <w:num w:numId="14">
    <w:abstractNumId w:val="8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C8"/>
    <w:rsid w:val="00000DAE"/>
    <w:rsid w:val="00005A36"/>
    <w:rsid w:val="000150BB"/>
    <w:rsid w:val="000271F7"/>
    <w:rsid w:val="00027CE9"/>
    <w:rsid w:val="00032B58"/>
    <w:rsid w:val="00044E45"/>
    <w:rsid w:val="000453D4"/>
    <w:rsid w:val="0006540B"/>
    <w:rsid w:val="00073888"/>
    <w:rsid w:val="00075E59"/>
    <w:rsid w:val="000777F4"/>
    <w:rsid w:val="00082AB1"/>
    <w:rsid w:val="00087D35"/>
    <w:rsid w:val="00095792"/>
    <w:rsid w:val="000A3B2F"/>
    <w:rsid w:val="000A4435"/>
    <w:rsid w:val="000A4B1B"/>
    <w:rsid w:val="000B5EEA"/>
    <w:rsid w:val="000B6B6D"/>
    <w:rsid w:val="000B7133"/>
    <w:rsid w:val="000D3204"/>
    <w:rsid w:val="000D51F8"/>
    <w:rsid w:val="000F3FFA"/>
    <w:rsid w:val="000F6439"/>
    <w:rsid w:val="001073DB"/>
    <w:rsid w:val="00111462"/>
    <w:rsid w:val="0011212B"/>
    <w:rsid w:val="00116E72"/>
    <w:rsid w:val="00122397"/>
    <w:rsid w:val="0013752B"/>
    <w:rsid w:val="00150CD9"/>
    <w:rsid w:val="001745B0"/>
    <w:rsid w:val="001874DF"/>
    <w:rsid w:val="0019116C"/>
    <w:rsid w:val="001955CB"/>
    <w:rsid w:val="001A0293"/>
    <w:rsid w:val="001A4F55"/>
    <w:rsid w:val="001A652F"/>
    <w:rsid w:val="001B65CF"/>
    <w:rsid w:val="001C0562"/>
    <w:rsid w:val="001D063E"/>
    <w:rsid w:val="001D3934"/>
    <w:rsid w:val="001E1C80"/>
    <w:rsid w:val="001E3EC1"/>
    <w:rsid w:val="001F0C4B"/>
    <w:rsid w:val="001F1EEB"/>
    <w:rsid w:val="00201F09"/>
    <w:rsid w:val="002045C6"/>
    <w:rsid w:val="00204B80"/>
    <w:rsid w:val="00213A31"/>
    <w:rsid w:val="00221780"/>
    <w:rsid w:val="002318B1"/>
    <w:rsid w:val="00231AD0"/>
    <w:rsid w:val="00244DEE"/>
    <w:rsid w:val="00256068"/>
    <w:rsid w:val="002766EF"/>
    <w:rsid w:val="00276C88"/>
    <w:rsid w:val="002772BE"/>
    <w:rsid w:val="002816CB"/>
    <w:rsid w:val="002917EA"/>
    <w:rsid w:val="002979B0"/>
    <w:rsid w:val="002A167E"/>
    <w:rsid w:val="002A38C3"/>
    <w:rsid w:val="002B2CB0"/>
    <w:rsid w:val="002B6E0B"/>
    <w:rsid w:val="002B6F28"/>
    <w:rsid w:val="002C6125"/>
    <w:rsid w:val="002C7BB2"/>
    <w:rsid w:val="002D5E30"/>
    <w:rsid w:val="002E1803"/>
    <w:rsid w:val="002E2DEA"/>
    <w:rsid w:val="002F0E41"/>
    <w:rsid w:val="002F3901"/>
    <w:rsid w:val="002F7E82"/>
    <w:rsid w:val="003143F1"/>
    <w:rsid w:val="00315430"/>
    <w:rsid w:val="00324E7C"/>
    <w:rsid w:val="003548B8"/>
    <w:rsid w:val="00361237"/>
    <w:rsid w:val="0036611D"/>
    <w:rsid w:val="003777A0"/>
    <w:rsid w:val="00381B5F"/>
    <w:rsid w:val="00382E90"/>
    <w:rsid w:val="003A03CA"/>
    <w:rsid w:val="003B03E2"/>
    <w:rsid w:val="003B1609"/>
    <w:rsid w:val="003B3296"/>
    <w:rsid w:val="003B3FB9"/>
    <w:rsid w:val="003B6B39"/>
    <w:rsid w:val="003D7DF7"/>
    <w:rsid w:val="003F7CF5"/>
    <w:rsid w:val="0040175B"/>
    <w:rsid w:val="00401BE8"/>
    <w:rsid w:val="00403985"/>
    <w:rsid w:val="0041723E"/>
    <w:rsid w:val="00427F21"/>
    <w:rsid w:val="00430257"/>
    <w:rsid w:val="00442AED"/>
    <w:rsid w:val="004436FB"/>
    <w:rsid w:val="00444040"/>
    <w:rsid w:val="004555BA"/>
    <w:rsid w:val="00456E25"/>
    <w:rsid w:val="0045739C"/>
    <w:rsid w:val="00485F93"/>
    <w:rsid w:val="0049056B"/>
    <w:rsid w:val="00492D6F"/>
    <w:rsid w:val="00493EB0"/>
    <w:rsid w:val="004970F3"/>
    <w:rsid w:val="004A47BF"/>
    <w:rsid w:val="004B1B2A"/>
    <w:rsid w:val="004B3F11"/>
    <w:rsid w:val="004B78E0"/>
    <w:rsid w:val="004B7B89"/>
    <w:rsid w:val="004C0216"/>
    <w:rsid w:val="004C44B3"/>
    <w:rsid w:val="004D1AAA"/>
    <w:rsid w:val="004D4D12"/>
    <w:rsid w:val="004E0ED6"/>
    <w:rsid w:val="004E3EE1"/>
    <w:rsid w:val="004E5E4A"/>
    <w:rsid w:val="00522FEE"/>
    <w:rsid w:val="005420CF"/>
    <w:rsid w:val="005455AF"/>
    <w:rsid w:val="00550DB2"/>
    <w:rsid w:val="00553A34"/>
    <w:rsid w:val="00564DB2"/>
    <w:rsid w:val="00565BE9"/>
    <w:rsid w:val="00580D93"/>
    <w:rsid w:val="00596698"/>
    <w:rsid w:val="0059728E"/>
    <w:rsid w:val="005973C7"/>
    <w:rsid w:val="00597C4D"/>
    <w:rsid w:val="005A790B"/>
    <w:rsid w:val="005B0F94"/>
    <w:rsid w:val="005B6DCB"/>
    <w:rsid w:val="005B7B3F"/>
    <w:rsid w:val="005C671B"/>
    <w:rsid w:val="005C7760"/>
    <w:rsid w:val="005D4B07"/>
    <w:rsid w:val="005E0EB9"/>
    <w:rsid w:val="005E2CEA"/>
    <w:rsid w:val="005F0BE5"/>
    <w:rsid w:val="006133E6"/>
    <w:rsid w:val="0062189F"/>
    <w:rsid w:val="00625784"/>
    <w:rsid w:val="006269B5"/>
    <w:rsid w:val="00652573"/>
    <w:rsid w:val="00654DC1"/>
    <w:rsid w:val="00657A05"/>
    <w:rsid w:val="00662D92"/>
    <w:rsid w:val="00666C3D"/>
    <w:rsid w:val="00667948"/>
    <w:rsid w:val="00674D1F"/>
    <w:rsid w:val="00680674"/>
    <w:rsid w:val="006949C4"/>
    <w:rsid w:val="006C1AFB"/>
    <w:rsid w:val="006D2C2E"/>
    <w:rsid w:val="007124E2"/>
    <w:rsid w:val="00714DDE"/>
    <w:rsid w:val="00716BE0"/>
    <w:rsid w:val="0072044B"/>
    <w:rsid w:val="00720B8A"/>
    <w:rsid w:val="00722CCC"/>
    <w:rsid w:val="007255D4"/>
    <w:rsid w:val="00727972"/>
    <w:rsid w:val="00745B3D"/>
    <w:rsid w:val="0075124C"/>
    <w:rsid w:val="0077553E"/>
    <w:rsid w:val="00775969"/>
    <w:rsid w:val="007A115B"/>
    <w:rsid w:val="007B194A"/>
    <w:rsid w:val="007B7BDD"/>
    <w:rsid w:val="007C417E"/>
    <w:rsid w:val="007C4251"/>
    <w:rsid w:val="007D021C"/>
    <w:rsid w:val="007D5C14"/>
    <w:rsid w:val="007F1E90"/>
    <w:rsid w:val="00811F42"/>
    <w:rsid w:val="00817510"/>
    <w:rsid w:val="00822D03"/>
    <w:rsid w:val="00832FCE"/>
    <w:rsid w:val="00844ACF"/>
    <w:rsid w:val="00862961"/>
    <w:rsid w:val="008644C5"/>
    <w:rsid w:val="0087642E"/>
    <w:rsid w:val="00894B85"/>
    <w:rsid w:val="008A1825"/>
    <w:rsid w:val="008A27B8"/>
    <w:rsid w:val="008A32DA"/>
    <w:rsid w:val="008A6670"/>
    <w:rsid w:val="008C1194"/>
    <w:rsid w:val="008D14E3"/>
    <w:rsid w:val="008D5DF8"/>
    <w:rsid w:val="008E241C"/>
    <w:rsid w:val="008F7246"/>
    <w:rsid w:val="008F7E7E"/>
    <w:rsid w:val="00913A29"/>
    <w:rsid w:val="00923593"/>
    <w:rsid w:val="00931B50"/>
    <w:rsid w:val="009357B7"/>
    <w:rsid w:val="0093661B"/>
    <w:rsid w:val="00936E6C"/>
    <w:rsid w:val="009516BF"/>
    <w:rsid w:val="00954CCF"/>
    <w:rsid w:val="00963499"/>
    <w:rsid w:val="0098155E"/>
    <w:rsid w:val="009A3507"/>
    <w:rsid w:val="009A405D"/>
    <w:rsid w:val="009A5F01"/>
    <w:rsid w:val="009B1AA4"/>
    <w:rsid w:val="009E21E5"/>
    <w:rsid w:val="009E4395"/>
    <w:rsid w:val="00A01372"/>
    <w:rsid w:val="00A07766"/>
    <w:rsid w:val="00A106AE"/>
    <w:rsid w:val="00A274DE"/>
    <w:rsid w:val="00A27ABB"/>
    <w:rsid w:val="00A401FD"/>
    <w:rsid w:val="00A4621C"/>
    <w:rsid w:val="00A55774"/>
    <w:rsid w:val="00A55890"/>
    <w:rsid w:val="00A55CC7"/>
    <w:rsid w:val="00A61ECB"/>
    <w:rsid w:val="00A6234E"/>
    <w:rsid w:val="00A637BB"/>
    <w:rsid w:val="00A84484"/>
    <w:rsid w:val="00A937A3"/>
    <w:rsid w:val="00A9487E"/>
    <w:rsid w:val="00AA747D"/>
    <w:rsid w:val="00AB4219"/>
    <w:rsid w:val="00AC0A7F"/>
    <w:rsid w:val="00AD0ACF"/>
    <w:rsid w:val="00AD76D6"/>
    <w:rsid w:val="00AE6072"/>
    <w:rsid w:val="00AE68F7"/>
    <w:rsid w:val="00AF0E5F"/>
    <w:rsid w:val="00AF2414"/>
    <w:rsid w:val="00AF2696"/>
    <w:rsid w:val="00AF4E43"/>
    <w:rsid w:val="00B11439"/>
    <w:rsid w:val="00B114DF"/>
    <w:rsid w:val="00B11B4D"/>
    <w:rsid w:val="00B24FA2"/>
    <w:rsid w:val="00B259FC"/>
    <w:rsid w:val="00B25B1F"/>
    <w:rsid w:val="00B3350C"/>
    <w:rsid w:val="00B3406E"/>
    <w:rsid w:val="00B44F32"/>
    <w:rsid w:val="00B55974"/>
    <w:rsid w:val="00B571A5"/>
    <w:rsid w:val="00B63FB9"/>
    <w:rsid w:val="00B75859"/>
    <w:rsid w:val="00B75F5A"/>
    <w:rsid w:val="00B76D3B"/>
    <w:rsid w:val="00B82BB2"/>
    <w:rsid w:val="00B8375B"/>
    <w:rsid w:val="00B85A23"/>
    <w:rsid w:val="00B86B41"/>
    <w:rsid w:val="00B90175"/>
    <w:rsid w:val="00B9540B"/>
    <w:rsid w:val="00B95802"/>
    <w:rsid w:val="00B97228"/>
    <w:rsid w:val="00BA1008"/>
    <w:rsid w:val="00BA1B10"/>
    <w:rsid w:val="00BA57C2"/>
    <w:rsid w:val="00BB032A"/>
    <w:rsid w:val="00BB0D93"/>
    <w:rsid w:val="00BB606B"/>
    <w:rsid w:val="00BB6D8C"/>
    <w:rsid w:val="00BB7B7A"/>
    <w:rsid w:val="00C03682"/>
    <w:rsid w:val="00C119DA"/>
    <w:rsid w:val="00C4223C"/>
    <w:rsid w:val="00C502AF"/>
    <w:rsid w:val="00C53BAF"/>
    <w:rsid w:val="00C617CA"/>
    <w:rsid w:val="00C61C3F"/>
    <w:rsid w:val="00C6663A"/>
    <w:rsid w:val="00C80830"/>
    <w:rsid w:val="00C84EB8"/>
    <w:rsid w:val="00C85798"/>
    <w:rsid w:val="00CB1EC5"/>
    <w:rsid w:val="00CB3862"/>
    <w:rsid w:val="00CC4D8E"/>
    <w:rsid w:val="00CC51DD"/>
    <w:rsid w:val="00CD61FC"/>
    <w:rsid w:val="00CD7173"/>
    <w:rsid w:val="00CF38E0"/>
    <w:rsid w:val="00CF4F66"/>
    <w:rsid w:val="00D02EF9"/>
    <w:rsid w:val="00D14BD3"/>
    <w:rsid w:val="00D21FD5"/>
    <w:rsid w:val="00D246EF"/>
    <w:rsid w:val="00D34D80"/>
    <w:rsid w:val="00D524FE"/>
    <w:rsid w:val="00D52A5F"/>
    <w:rsid w:val="00D52F51"/>
    <w:rsid w:val="00D56774"/>
    <w:rsid w:val="00D74198"/>
    <w:rsid w:val="00D77907"/>
    <w:rsid w:val="00D829BA"/>
    <w:rsid w:val="00D93FB0"/>
    <w:rsid w:val="00DD41C8"/>
    <w:rsid w:val="00DE715F"/>
    <w:rsid w:val="00DF4711"/>
    <w:rsid w:val="00DF7B3C"/>
    <w:rsid w:val="00E01C27"/>
    <w:rsid w:val="00E02D4A"/>
    <w:rsid w:val="00E3518C"/>
    <w:rsid w:val="00E42BF6"/>
    <w:rsid w:val="00E432D0"/>
    <w:rsid w:val="00E47854"/>
    <w:rsid w:val="00E52ECE"/>
    <w:rsid w:val="00E542C9"/>
    <w:rsid w:val="00E8716B"/>
    <w:rsid w:val="00E94575"/>
    <w:rsid w:val="00EA2F18"/>
    <w:rsid w:val="00EA467A"/>
    <w:rsid w:val="00EC0D82"/>
    <w:rsid w:val="00EC3D76"/>
    <w:rsid w:val="00EC65D0"/>
    <w:rsid w:val="00ED11B1"/>
    <w:rsid w:val="00ED1B5F"/>
    <w:rsid w:val="00EF10D3"/>
    <w:rsid w:val="00F069DB"/>
    <w:rsid w:val="00F10F16"/>
    <w:rsid w:val="00F16929"/>
    <w:rsid w:val="00F41515"/>
    <w:rsid w:val="00F462A9"/>
    <w:rsid w:val="00F47AD0"/>
    <w:rsid w:val="00F52A39"/>
    <w:rsid w:val="00F56008"/>
    <w:rsid w:val="00F60C47"/>
    <w:rsid w:val="00F62C86"/>
    <w:rsid w:val="00F701AB"/>
    <w:rsid w:val="00F7318D"/>
    <w:rsid w:val="00F83A19"/>
    <w:rsid w:val="00F85B2D"/>
    <w:rsid w:val="00F85CAA"/>
    <w:rsid w:val="00F91D60"/>
    <w:rsid w:val="00F9491A"/>
    <w:rsid w:val="00F95830"/>
    <w:rsid w:val="00FB4A95"/>
    <w:rsid w:val="00FC494C"/>
    <w:rsid w:val="00FC5E99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7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7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cl@just.ro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primariacalarasi.ro" TargetMode="External"/><Relationship Id="rId7" Type="http://schemas.openxmlformats.org/officeDocument/2006/relationships/image" Target="media/image2.jpg"/><Relationship Id="rId2" Type="http://schemas.openxmlformats.org/officeDocument/2006/relationships/hyperlink" Target="mailto:office@primariacalarasi.ro" TargetMode="External"/><Relationship Id="rId1" Type="http://schemas.openxmlformats.org/officeDocument/2006/relationships/hyperlink" Target="http://www.primariacalarasi.ro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image" Target="media/image5.tiff"/><Relationship Id="rId4" Type="http://schemas.openxmlformats.org/officeDocument/2006/relationships/hyperlink" Target="mailto:office@primariacalarasi.ro" TargetMode="Externa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E279-2593-4A11-BB95-313A2055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428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Municipiului Calarasi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Flavius Fulga</dc:creator>
  <cp:lastModifiedBy>Doina Casaru</cp:lastModifiedBy>
  <cp:revision>26</cp:revision>
  <cp:lastPrinted>2021-08-12T08:45:00Z</cp:lastPrinted>
  <dcterms:created xsi:type="dcterms:W3CDTF">2024-09-18T08:56:00Z</dcterms:created>
  <dcterms:modified xsi:type="dcterms:W3CDTF">2024-09-19T06:42:00Z</dcterms:modified>
</cp:coreProperties>
</file>